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4982" w:rsidRDefault="00746200">
      <w:pPr>
        <w:pStyle w:val="1"/>
        <w:rPr>
          <w:sz w:val="22"/>
        </w:rPr>
      </w:pPr>
      <w:r w:rsidRPr="00E94982">
        <w:rPr>
          <w:sz w:val="22"/>
        </w:rPr>
        <w:fldChar w:fldCharType="begin"/>
      </w:r>
      <w:r w:rsidRPr="00E94982">
        <w:rPr>
          <w:sz w:val="22"/>
        </w:rPr>
        <w:instrText>HYPERLINK "garantF1://4020286.0"</w:instrText>
      </w:r>
      <w:r w:rsidR="00E94982" w:rsidRPr="00E94982">
        <w:rPr>
          <w:sz w:val="22"/>
        </w:rPr>
      </w:r>
      <w:r w:rsidRPr="00E94982">
        <w:rPr>
          <w:sz w:val="22"/>
        </w:rPr>
        <w:fldChar w:fldCharType="separate"/>
      </w:r>
      <w:r w:rsidRPr="00E94982">
        <w:rPr>
          <w:rStyle w:val="a4"/>
          <w:b w:val="0"/>
          <w:bCs w:val="0"/>
          <w:sz w:val="22"/>
        </w:rPr>
        <w:t>Приказ Минздрава СССР от 3 сентября 1991 г. N 254</w:t>
      </w:r>
      <w:r w:rsidRPr="00E94982">
        <w:rPr>
          <w:rStyle w:val="a4"/>
          <w:b w:val="0"/>
          <w:bCs w:val="0"/>
          <w:sz w:val="22"/>
        </w:rPr>
        <w:br/>
        <w:t xml:space="preserve"> "О развитии дезинфекционного дела в стране"</w:t>
      </w:r>
      <w:r w:rsidRPr="00E94982">
        <w:rPr>
          <w:sz w:val="22"/>
        </w:rPr>
        <w:fldChar w:fldCharType="end"/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Выполнение мероприятий по укреплению организации и улучшении проведения дезинфекционных и стерилизационных мероприятий, повышению их качества, предусмотренных приказом Минздрава СССР N 60 от 17.01.79 "О мерах по дальнейшему укреплению и развитию дезинфекци</w:t>
      </w:r>
      <w:r w:rsidRPr="00E94982">
        <w:rPr>
          <w:sz w:val="22"/>
        </w:rPr>
        <w:t>онного дела" не обеспечило существенного улучшения работы дезинфекционной службы в стране.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Материально-техническая база дезинфекционных учреждений, подразделений санитарно-эпидемиологической службы, а также оснащение их и лечебно-профилактических учреждени</w:t>
      </w:r>
      <w:r w:rsidRPr="00E94982">
        <w:rPr>
          <w:sz w:val="22"/>
        </w:rPr>
        <w:t xml:space="preserve">й стационарными дезинфекционными камерами, стерилизационной, дезинфекционной аппаратурой и оборудованием, средствами </w:t>
      </w:r>
      <w:proofErr w:type="spellStart"/>
      <w:r w:rsidRPr="00E94982">
        <w:rPr>
          <w:sz w:val="22"/>
        </w:rPr>
        <w:t>предстерилизационной</w:t>
      </w:r>
      <w:proofErr w:type="spellEnd"/>
      <w:r w:rsidRPr="00E94982">
        <w:rPr>
          <w:sz w:val="22"/>
        </w:rPr>
        <w:t xml:space="preserve"> очистки и дезинфекции остаются неудовлетворительными.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Дезинфекционные станции размещаются в приспособленных помещениях</w:t>
      </w:r>
      <w:r w:rsidRPr="00E94982">
        <w:rPr>
          <w:sz w:val="22"/>
        </w:rPr>
        <w:t>, где создать надлежащие условия зачастую невозможно. Типовые проекты дезинфекционных станций до настоящего времени не разработаны.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Не в полной мере решаются вопросы укомплектования, специализации и усовершенствования специалистов дезинфекционного звена </w:t>
      </w:r>
      <w:proofErr w:type="spellStart"/>
      <w:r w:rsidRPr="00E94982">
        <w:rPr>
          <w:sz w:val="22"/>
        </w:rPr>
        <w:t>са</w:t>
      </w:r>
      <w:r w:rsidRPr="00E94982">
        <w:rPr>
          <w:sz w:val="22"/>
        </w:rPr>
        <w:t>нэпидслужбы</w:t>
      </w:r>
      <w:proofErr w:type="spellEnd"/>
      <w:r w:rsidRPr="00E94982">
        <w:rPr>
          <w:sz w:val="22"/>
        </w:rPr>
        <w:t xml:space="preserve">, особенно отделов (отделений) профилактической дезинфекции. Новокузнецкий и Украинский институты усовершенствования врачей не в состоянии полностью обеспечить повышение квалификации необходимому количеству </w:t>
      </w:r>
      <w:proofErr w:type="spellStart"/>
      <w:r w:rsidRPr="00E94982">
        <w:rPr>
          <w:sz w:val="22"/>
        </w:rPr>
        <w:t>врачей-дезинфекционистов</w:t>
      </w:r>
      <w:proofErr w:type="spellEnd"/>
      <w:r w:rsidRPr="00E94982">
        <w:rPr>
          <w:sz w:val="22"/>
        </w:rPr>
        <w:t xml:space="preserve">, в настоящее </w:t>
      </w:r>
      <w:r w:rsidRPr="00E94982">
        <w:rPr>
          <w:sz w:val="22"/>
        </w:rPr>
        <w:t xml:space="preserve">время потребность в повышении квалификации </w:t>
      </w:r>
      <w:proofErr w:type="spellStart"/>
      <w:r w:rsidRPr="00E94982">
        <w:rPr>
          <w:sz w:val="22"/>
        </w:rPr>
        <w:t>врачей-дезинфекционистов</w:t>
      </w:r>
      <w:proofErr w:type="spellEnd"/>
      <w:r w:rsidRPr="00E94982">
        <w:rPr>
          <w:sz w:val="22"/>
        </w:rPr>
        <w:t xml:space="preserve"> удовлетворяется только на 60%.</w:t>
      </w:r>
    </w:p>
    <w:p w:rsidR="00000000" w:rsidRPr="00E94982" w:rsidRDefault="00746200">
      <w:pPr>
        <w:rPr>
          <w:sz w:val="22"/>
        </w:rPr>
      </w:pPr>
      <w:proofErr w:type="gramStart"/>
      <w:r w:rsidRPr="00E94982">
        <w:rPr>
          <w:sz w:val="22"/>
        </w:rPr>
        <w:t>Не решен вопрос переподготовки средних медицинский работников по дезинфекционному делу на базе средних медицинских училищ.</w:t>
      </w:r>
      <w:proofErr w:type="gramEnd"/>
      <w:r w:rsidRPr="00E94982">
        <w:rPr>
          <w:sz w:val="22"/>
        </w:rPr>
        <w:t xml:space="preserve"> Программы переподготовки и усоверш</w:t>
      </w:r>
      <w:r w:rsidRPr="00E94982">
        <w:rPr>
          <w:sz w:val="22"/>
        </w:rPr>
        <w:t>енствования требуют пересмотра.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Слабо проводится подготовка специалистов </w:t>
      </w:r>
      <w:proofErr w:type="gramStart"/>
      <w:r w:rsidRPr="00E94982">
        <w:rPr>
          <w:sz w:val="22"/>
        </w:rPr>
        <w:t>в</w:t>
      </w:r>
      <w:proofErr w:type="gramEnd"/>
      <w:r w:rsidRPr="00E94982">
        <w:rPr>
          <w:sz w:val="22"/>
        </w:rPr>
        <w:t xml:space="preserve"> высших и средних медицинских учебных </w:t>
      </w:r>
      <w:proofErr w:type="gramStart"/>
      <w:r w:rsidRPr="00E94982">
        <w:rPr>
          <w:sz w:val="22"/>
        </w:rPr>
        <w:t>заведениях</w:t>
      </w:r>
      <w:proofErr w:type="gramEnd"/>
      <w:r w:rsidRPr="00E94982">
        <w:rPr>
          <w:sz w:val="22"/>
        </w:rPr>
        <w:t xml:space="preserve"> по вопросам дезинфекции и стерилизации.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Неоправданно велико число инструктивно-методических и нормативных документов. Так, по вопроса</w:t>
      </w:r>
      <w:r w:rsidRPr="00E94982">
        <w:rPr>
          <w:sz w:val="22"/>
        </w:rPr>
        <w:t>м дезинфекции, дезинсекции, дератизации и стерилизации действует более 150 документов, не ведется работа по созданию новых учебников, справочников и монографий по дезинфекционному делу.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В целях дальнейшего развития дезинфекционного дела и стерилизации в ст</w:t>
      </w:r>
      <w:r w:rsidRPr="00E94982">
        <w:rPr>
          <w:sz w:val="22"/>
        </w:rPr>
        <w:t>ране: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Утверждаю:</w:t>
      </w:r>
    </w:p>
    <w:p w:rsidR="00000000" w:rsidRPr="00E94982" w:rsidRDefault="00746200">
      <w:pPr>
        <w:rPr>
          <w:sz w:val="22"/>
        </w:rPr>
      </w:pPr>
      <w:bookmarkStart w:id="0" w:name="sub_1"/>
      <w:r w:rsidRPr="00E94982">
        <w:rPr>
          <w:sz w:val="22"/>
        </w:rPr>
        <w:t>1. Основные требования к организации и качеству заключительной дезинфекции в эпидемических очагах (</w:t>
      </w:r>
      <w:hyperlink w:anchor="sub_1000" w:history="1">
        <w:r w:rsidRPr="00E94982">
          <w:rPr>
            <w:rStyle w:val="a4"/>
            <w:sz w:val="22"/>
          </w:rPr>
          <w:t>приложение 1</w:t>
        </w:r>
      </w:hyperlink>
      <w:r w:rsidRPr="00E94982">
        <w:rPr>
          <w:sz w:val="22"/>
        </w:rPr>
        <w:t>).</w:t>
      </w:r>
    </w:p>
    <w:p w:rsidR="00000000" w:rsidRPr="00E94982" w:rsidRDefault="00746200">
      <w:pPr>
        <w:rPr>
          <w:sz w:val="22"/>
        </w:rPr>
      </w:pPr>
      <w:bookmarkStart w:id="1" w:name="sub_2"/>
      <w:bookmarkEnd w:id="0"/>
      <w:r w:rsidRPr="00E94982">
        <w:rPr>
          <w:sz w:val="22"/>
        </w:rPr>
        <w:t>2. Требования по организации текущей дезинфекции на дому (</w:t>
      </w:r>
      <w:hyperlink w:anchor="sub_2000" w:history="1">
        <w:r w:rsidRPr="00E94982">
          <w:rPr>
            <w:rStyle w:val="a4"/>
            <w:sz w:val="22"/>
          </w:rPr>
          <w:t>при</w:t>
        </w:r>
        <w:r w:rsidRPr="00E94982">
          <w:rPr>
            <w:rStyle w:val="a4"/>
            <w:sz w:val="22"/>
          </w:rPr>
          <w:t>ложение 2</w:t>
        </w:r>
      </w:hyperlink>
      <w:r w:rsidRPr="00E94982">
        <w:rPr>
          <w:sz w:val="22"/>
        </w:rPr>
        <w:t>).</w:t>
      </w:r>
    </w:p>
    <w:p w:rsidR="00000000" w:rsidRPr="00E94982" w:rsidRDefault="00746200">
      <w:pPr>
        <w:rPr>
          <w:sz w:val="22"/>
        </w:rPr>
      </w:pPr>
      <w:bookmarkStart w:id="2" w:name="sub_3"/>
      <w:bookmarkEnd w:id="1"/>
      <w:r w:rsidRPr="00E94982">
        <w:rPr>
          <w:sz w:val="22"/>
        </w:rPr>
        <w:t xml:space="preserve">3. Требования по организации </w:t>
      </w:r>
      <w:proofErr w:type="gramStart"/>
      <w:r w:rsidRPr="00E94982">
        <w:rPr>
          <w:sz w:val="22"/>
        </w:rPr>
        <w:t>контроля за</w:t>
      </w:r>
      <w:proofErr w:type="gramEnd"/>
      <w:r w:rsidRPr="00E94982">
        <w:rPr>
          <w:sz w:val="22"/>
        </w:rPr>
        <w:t xml:space="preserve"> дезинфекцией и стерилизацией в лечебно-профилактических учреждениях. Показатели качества (</w:t>
      </w:r>
      <w:hyperlink w:anchor="sub_3000" w:history="1">
        <w:r w:rsidRPr="00E94982">
          <w:rPr>
            <w:rStyle w:val="a4"/>
            <w:sz w:val="22"/>
          </w:rPr>
          <w:t>приложение 3</w:t>
        </w:r>
      </w:hyperlink>
      <w:r w:rsidRPr="00E94982">
        <w:rPr>
          <w:sz w:val="22"/>
        </w:rPr>
        <w:t>).</w:t>
      </w:r>
    </w:p>
    <w:p w:rsidR="00000000" w:rsidRPr="00E94982" w:rsidRDefault="00746200">
      <w:pPr>
        <w:rPr>
          <w:sz w:val="22"/>
        </w:rPr>
      </w:pPr>
      <w:bookmarkStart w:id="3" w:name="sub_4"/>
      <w:bookmarkEnd w:id="2"/>
      <w:r w:rsidRPr="00E94982">
        <w:rPr>
          <w:sz w:val="22"/>
        </w:rPr>
        <w:t xml:space="preserve">4. Требования по организации </w:t>
      </w:r>
      <w:proofErr w:type="gramStart"/>
      <w:r w:rsidRPr="00E94982">
        <w:rPr>
          <w:sz w:val="22"/>
        </w:rPr>
        <w:t>контроля за</w:t>
      </w:r>
      <w:proofErr w:type="gramEnd"/>
      <w:r w:rsidRPr="00E94982">
        <w:rPr>
          <w:sz w:val="22"/>
        </w:rPr>
        <w:t xml:space="preserve"> дезинфек</w:t>
      </w:r>
      <w:r w:rsidRPr="00E94982">
        <w:rPr>
          <w:sz w:val="22"/>
        </w:rPr>
        <w:t>ционными мероприятиями в детских и подростковых учреждениях (</w:t>
      </w:r>
      <w:hyperlink w:anchor="sub_4000" w:history="1">
        <w:r w:rsidRPr="00E94982">
          <w:rPr>
            <w:rStyle w:val="a4"/>
            <w:sz w:val="22"/>
          </w:rPr>
          <w:t>приложение 4</w:t>
        </w:r>
      </w:hyperlink>
      <w:r w:rsidRPr="00E94982">
        <w:rPr>
          <w:sz w:val="22"/>
        </w:rPr>
        <w:t>).</w:t>
      </w:r>
    </w:p>
    <w:p w:rsidR="00000000" w:rsidRPr="00E94982" w:rsidRDefault="00746200">
      <w:pPr>
        <w:rPr>
          <w:sz w:val="22"/>
        </w:rPr>
      </w:pPr>
      <w:bookmarkStart w:id="4" w:name="sub_5"/>
      <w:bookmarkEnd w:id="3"/>
      <w:r w:rsidRPr="00E94982">
        <w:rPr>
          <w:sz w:val="22"/>
        </w:rPr>
        <w:t xml:space="preserve">5. Требования по организации и проведению </w:t>
      </w:r>
      <w:proofErr w:type="gramStart"/>
      <w:r w:rsidRPr="00E94982">
        <w:rPr>
          <w:sz w:val="22"/>
        </w:rPr>
        <w:t>контроля за</w:t>
      </w:r>
      <w:proofErr w:type="gramEnd"/>
      <w:r w:rsidRPr="00E94982">
        <w:rPr>
          <w:sz w:val="22"/>
        </w:rPr>
        <w:t xml:space="preserve"> численностью членистоногих и грызунов, имеющих эпидемиологическое и </w:t>
      </w:r>
      <w:proofErr w:type="spellStart"/>
      <w:r w:rsidRPr="00E94982">
        <w:rPr>
          <w:sz w:val="22"/>
        </w:rPr>
        <w:t>санитарногигиеническое</w:t>
      </w:r>
      <w:proofErr w:type="spellEnd"/>
      <w:r w:rsidRPr="00E94982">
        <w:rPr>
          <w:sz w:val="22"/>
        </w:rPr>
        <w:t xml:space="preserve"> значение (</w:t>
      </w:r>
      <w:hyperlink w:anchor="sub_5000" w:history="1">
        <w:r w:rsidRPr="00E94982">
          <w:rPr>
            <w:rStyle w:val="a4"/>
            <w:sz w:val="22"/>
          </w:rPr>
          <w:t>приложение 5</w:t>
        </w:r>
      </w:hyperlink>
      <w:r w:rsidRPr="00E94982">
        <w:rPr>
          <w:sz w:val="22"/>
        </w:rPr>
        <w:t>).</w:t>
      </w:r>
    </w:p>
    <w:p w:rsidR="00000000" w:rsidRPr="00E94982" w:rsidRDefault="00746200">
      <w:pPr>
        <w:rPr>
          <w:sz w:val="22"/>
        </w:rPr>
      </w:pPr>
      <w:bookmarkStart w:id="5" w:name="sub_6"/>
      <w:bookmarkEnd w:id="4"/>
      <w:r w:rsidRPr="00E94982">
        <w:rPr>
          <w:sz w:val="22"/>
        </w:rPr>
        <w:t>6. Рекомендации по курсовой подготовке медицинских кадров в области дезинфекционного дела (</w:t>
      </w:r>
      <w:hyperlink w:anchor="sub_6000" w:history="1">
        <w:r w:rsidRPr="00E94982">
          <w:rPr>
            <w:rStyle w:val="a4"/>
            <w:sz w:val="22"/>
          </w:rPr>
          <w:t>приложение 6</w:t>
        </w:r>
      </w:hyperlink>
      <w:r w:rsidRPr="00E94982">
        <w:rPr>
          <w:sz w:val="22"/>
        </w:rPr>
        <w:t>).</w:t>
      </w:r>
    </w:p>
    <w:bookmarkEnd w:id="5"/>
    <w:p w:rsidR="00000000" w:rsidRPr="00E94982" w:rsidRDefault="00746200">
      <w:pPr>
        <w:rPr>
          <w:sz w:val="22"/>
        </w:rPr>
      </w:pPr>
      <w:r w:rsidRPr="00E94982">
        <w:rPr>
          <w:sz w:val="22"/>
        </w:rPr>
        <w:t>Рекомендую:</w:t>
      </w:r>
    </w:p>
    <w:p w:rsidR="00000000" w:rsidRPr="00E94982" w:rsidRDefault="00746200">
      <w:pPr>
        <w:rPr>
          <w:sz w:val="22"/>
        </w:rPr>
      </w:pPr>
      <w:bookmarkStart w:id="6" w:name="sub_10"/>
      <w:r w:rsidRPr="00E94982">
        <w:rPr>
          <w:sz w:val="22"/>
        </w:rPr>
        <w:t>1. Министрам здравоохранения союзных ре</w:t>
      </w:r>
      <w:r w:rsidRPr="00E94982">
        <w:rPr>
          <w:sz w:val="22"/>
        </w:rPr>
        <w:t>спублик, Государственному комитету РСФСР по санитарно-эпидемиологическому надзору:</w:t>
      </w:r>
    </w:p>
    <w:p w:rsidR="00000000" w:rsidRPr="00E94982" w:rsidRDefault="00746200">
      <w:pPr>
        <w:rPr>
          <w:sz w:val="22"/>
        </w:rPr>
      </w:pPr>
      <w:bookmarkStart w:id="7" w:name="sub_11"/>
      <w:bookmarkEnd w:id="6"/>
      <w:r w:rsidRPr="00E94982">
        <w:rPr>
          <w:sz w:val="22"/>
        </w:rPr>
        <w:t>1.1. Принять меры по укреплению сети дезинфекционных станций и дезинфекционных подразделений санитарно-эпидемиологических станций.</w:t>
      </w:r>
    </w:p>
    <w:p w:rsidR="00000000" w:rsidRPr="00E94982" w:rsidRDefault="00746200">
      <w:pPr>
        <w:rPr>
          <w:sz w:val="22"/>
        </w:rPr>
      </w:pPr>
      <w:bookmarkStart w:id="8" w:name="sub_12"/>
      <w:bookmarkEnd w:id="7"/>
      <w:r w:rsidRPr="00E94982">
        <w:rPr>
          <w:sz w:val="22"/>
        </w:rPr>
        <w:t>1.2. В целях улучш</w:t>
      </w:r>
      <w:r w:rsidRPr="00E94982">
        <w:rPr>
          <w:sz w:val="22"/>
        </w:rPr>
        <w:t>ения качества отслеживания инфекционных больных при их транспортировке рассмотреть вопрос о целесообразности создания специализированной службы перевозки инфекционных больных на базе скорой медицинской помощи.</w:t>
      </w:r>
    </w:p>
    <w:p w:rsidR="00000000" w:rsidRPr="00E94982" w:rsidRDefault="00746200">
      <w:pPr>
        <w:rPr>
          <w:sz w:val="22"/>
        </w:rPr>
      </w:pPr>
      <w:bookmarkStart w:id="9" w:name="sub_13"/>
      <w:bookmarkEnd w:id="8"/>
      <w:r w:rsidRPr="00E94982">
        <w:rPr>
          <w:sz w:val="22"/>
        </w:rPr>
        <w:t>1.3. Принять меры к обеспечению ле</w:t>
      </w:r>
      <w:r w:rsidRPr="00E94982">
        <w:rPr>
          <w:sz w:val="22"/>
        </w:rPr>
        <w:t xml:space="preserve">чебно-профилактических и санитарно-профилактических учреждений дезинфекционной и стерилизационной аппаратурой, оборудованием и инвентарем, средствами </w:t>
      </w:r>
      <w:proofErr w:type="spellStart"/>
      <w:r w:rsidRPr="00E94982">
        <w:rPr>
          <w:sz w:val="22"/>
        </w:rPr>
        <w:t>предстерилизационной</w:t>
      </w:r>
      <w:proofErr w:type="spellEnd"/>
      <w:r w:rsidRPr="00E94982">
        <w:rPr>
          <w:sz w:val="22"/>
        </w:rPr>
        <w:t xml:space="preserve"> очистки и препаратами для контроля </w:t>
      </w:r>
      <w:proofErr w:type="spellStart"/>
      <w:r w:rsidRPr="00E94982">
        <w:rPr>
          <w:sz w:val="22"/>
        </w:rPr>
        <w:t>предстерилизационной</w:t>
      </w:r>
      <w:proofErr w:type="spellEnd"/>
      <w:r w:rsidRPr="00E94982">
        <w:rPr>
          <w:sz w:val="22"/>
        </w:rPr>
        <w:t xml:space="preserve"> очистки в соответствии с их п</w:t>
      </w:r>
      <w:r w:rsidRPr="00E94982">
        <w:rPr>
          <w:sz w:val="22"/>
        </w:rPr>
        <w:t>отребностью.</w:t>
      </w:r>
    </w:p>
    <w:p w:rsidR="00000000" w:rsidRPr="00E94982" w:rsidRDefault="00746200">
      <w:pPr>
        <w:rPr>
          <w:sz w:val="22"/>
        </w:rPr>
      </w:pPr>
      <w:bookmarkStart w:id="10" w:name="sub_14"/>
      <w:bookmarkEnd w:id="9"/>
      <w:r w:rsidRPr="00E94982">
        <w:rPr>
          <w:sz w:val="22"/>
        </w:rPr>
        <w:t>1.4. При проектировании новых, расширении и реконструкции существующих лечебно-профилактических учреждений, предусматривать выполнение санитарно-эпидемиологических требований по профилактике внутрибольничных инфекций, а также выпол</w:t>
      </w:r>
      <w:r w:rsidRPr="00E94982">
        <w:rPr>
          <w:sz w:val="22"/>
        </w:rPr>
        <w:t>нение строительных норм и правил по обеспечению инфекционных стационаров и помещений для микробиологических отделений в составе клинико-диагностических лабораторий установками для обеззараживания сточных вод.</w:t>
      </w:r>
    </w:p>
    <w:p w:rsidR="00000000" w:rsidRPr="00E94982" w:rsidRDefault="00746200">
      <w:pPr>
        <w:rPr>
          <w:sz w:val="22"/>
        </w:rPr>
      </w:pPr>
      <w:bookmarkStart w:id="11" w:name="sub_15"/>
      <w:bookmarkEnd w:id="10"/>
      <w:r w:rsidRPr="00E94982">
        <w:rPr>
          <w:sz w:val="22"/>
        </w:rPr>
        <w:t>1.5. Разработать комплекс мероприят</w:t>
      </w:r>
      <w:r w:rsidRPr="00E94982">
        <w:rPr>
          <w:sz w:val="22"/>
        </w:rPr>
        <w:t>ий на 1992-1995 годы по улучшению качества стерилизации и дезинфекции в лечебно-профилактических учреждениях, предусмотрев:</w:t>
      </w:r>
    </w:p>
    <w:bookmarkEnd w:id="11"/>
    <w:p w:rsidR="00000000" w:rsidRPr="00E94982" w:rsidRDefault="00746200">
      <w:pPr>
        <w:rPr>
          <w:sz w:val="22"/>
        </w:rPr>
      </w:pPr>
      <w:r w:rsidRPr="00E94982">
        <w:rPr>
          <w:sz w:val="22"/>
        </w:rPr>
        <w:lastRenderedPageBreak/>
        <w:t>- обеспечение стерилизации изделий медицинского назначения только стандартными методами;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- укрепление материально-технической </w:t>
      </w:r>
      <w:r w:rsidRPr="00E94982">
        <w:rPr>
          <w:sz w:val="22"/>
        </w:rPr>
        <w:t xml:space="preserve">базы </w:t>
      </w:r>
      <w:proofErr w:type="gramStart"/>
      <w:r w:rsidRPr="00E94982">
        <w:rPr>
          <w:sz w:val="22"/>
        </w:rPr>
        <w:t>централизованных</w:t>
      </w:r>
      <w:proofErr w:type="gramEnd"/>
      <w:r w:rsidRPr="00E94982">
        <w:rPr>
          <w:sz w:val="22"/>
        </w:rPr>
        <w:t xml:space="preserve"> стерилизационных;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- выделение в лечебно-профилактических учреждениях отдельных помещений для дезинфекции, </w:t>
      </w:r>
      <w:proofErr w:type="spellStart"/>
      <w:r w:rsidRPr="00E94982">
        <w:rPr>
          <w:sz w:val="22"/>
        </w:rPr>
        <w:t>предстерилизационной</w:t>
      </w:r>
      <w:proofErr w:type="spellEnd"/>
      <w:r w:rsidRPr="00E94982">
        <w:rPr>
          <w:sz w:val="22"/>
        </w:rPr>
        <w:t xml:space="preserve"> очистки и стерилизации эндоскопов и </w:t>
      </w:r>
      <w:proofErr w:type="spellStart"/>
      <w:r w:rsidRPr="00E94982">
        <w:rPr>
          <w:sz w:val="22"/>
        </w:rPr>
        <w:t>наркозно-дыхательной</w:t>
      </w:r>
      <w:proofErr w:type="spellEnd"/>
      <w:r w:rsidRPr="00E94982">
        <w:rPr>
          <w:sz w:val="22"/>
        </w:rPr>
        <w:t xml:space="preserve"> аппаратуры в асептических условиях;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- организацию </w:t>
      </w:r>
      <w:r w:rsidRPr="00E94982">
        <w:rPr>
          <w:sz w:val="22"/>
        </w:rPr>
        <w:t>и создание в лечебно-профилактических учреждениях необходимых условий для централизованного приготовления рабочих растворов дезинфицирующих средств и соблюдения правил техники безопасности при работе с ними.</w:t>
      </w:r>
    </w:p>
    <w:p w:rsidR="00000000" w:rsidRPr="00E94982" w:rsidRDefault="00746200">
      <w:pPr>
        <w:rPr>
          <w:sz w:val="22"/>
        </w:rPr>
      </w:pPr>
      <w:bookmarkStart w:id="12" w:name="sub_16"/>
      <w:r w:rsidRPr="00E94982">
        <w:rPr>
          <w:sz w:val="22"/>
        </w:rPr>
        <w:t>1.6. В целях обеспечения безопасных услови</w:t>
      </w:r>
      <w:r w:rsidRPr="00E94982">
        <w:rPr>
          <w:sz w:val="22"/>
        </w:rPr>
        <w:t xml:space="preserve">й труда в санитарно-профилактических учреждениях обеспечить в течение 1992-1995 годов размещение дезинфекционных подразделений </w:t>
      </w:r>
      <w:proofErr w:type="spellStart"/>
      <w:r w:rsidRPr="00E94982">
        <w:rPr>
          <w:sz w:val="22"/>
        </w:rPr>
        <w:t>санэпидслужбы</w:t>
      </w:r>
      <w:proofErr w:type="spellEnd"/>
      <w:r w:rsidRPr="00E94982">
        <w:rPr>
          <w:sz w:val="22"/>
        </w:rPr>
        <w:t xml:space="preserve"> в соответствии с требованиями техники безопасности.</w:t>
      </w:r>
    </w:p>
    <w:p w:rsidR="00000000" w:rsidRPr="00E94982" w:rsidRDefault="00746200">
      <w:pPr>
        <w:rPr>
          <w:sz w:val="22"/>
        </w:rPr>
      </w:pPr>
      <w:bookmarkStart w:id="13" w:name="sub_17"/>
      <w:bookmarkEnd w:id="12"/>
      <w:r w:rsidRPr="00E94982">
        <w:rPr>
          <w:sz w:val="22"/>
        </w:rPr>
        <w:t>1.7. Предусматривать ежегодные ассигнования на пров</w:t>
      </w:r>
      <w:r w:rsidRPr="00E94982">
        <w:rPr>
          <w:sz w:val="22"/>
        </w:rPr>
        <w:t>едение курсов подготовки дезинфекторов и инструкторов-дезинфекторов.</w:t>
      </w:r>
    </w:p>
    <w:p w:rsidR="00000000" w:rsidRPr="00E94982" w:rsidRDefault="00746200">
      <w:pPr>
        <w:rPr>
          <w:sz w:val="22"/>
        </w:rPr>
      </w:pPr>
      <w:bookmarkStart w:id="14" w:name="sub_18"/>
      <w:bookmarkEnd w:id="13"/>
      <w:r w:rsidRPr="00E94982">
        <w:rPr>
          <w:sz w:val="22"/>
        </w:rPr>
        <w:t>1.8. Организовать до 1993 года дезинфекционные лаборатории в республиканских научно-исследовательских институтах эпидемиологического профиля или научно-производственных объединениях.</w:t>
      </w:r>
    </w:p>
    <w:p w:rsidR="00000000" w:rsidRPr="00E94982" w:rsidRDefault="00746200">
      <w:pPr>
        <w:rPr>
          <w:sz w:val="22"/>
        </w:rPr>
      </w:pPr>
      <w:bookmarkStart w:id="15" w:name="sub_20"/>
      <w:bookmarkEnd w:id="14"/>
      <w:r w:rsidRPr="00E94982">
        <w:rPr>
          <w:sz w:val="22"/>
        </w:rPr>
        <w:t>2. Главным Государственным санитарным врачам городов и районо</w:t>
      </w:r>
      <w:r w:rsidRPr="00E94982">
        <w:rPr>
          <w:sz w:val="22"/>
        </w:rPr>
        <w:t>в, главным врачам дезинфекционных станций:</w:t>
      </w:r>
    </w:p>
    <w:p w:rsidR="00000000" w:rsidRPr="00E94982" w:rsidRDefault="00746200">
      <w:pPr>
        <w:rPr>
          <w:sz w:val="22"/>
        </w:rPr>
      </w:pPr>
      <w:bookmarkStart w:id="16" w:name="sub_21"/>
      <w:bookmarkEnd w:id="15"/>
      <w:r w:rsidRPr="00E94982">
        <w:rPr>
          <w:sz w:val="22"/>
        </w:rPr>
        <w:t xml:space="preserve">2.1. Повысить требовательность к руководителям предприятий, учреждений и организаций по обеспечению на объектах надзора условий для эффективного проведения дезинфекционных, стерилизационных, </w:t>
      </w:r>
      <w:proofErr w:type="spellStart"/>
      <w:r w:rsidRPr="00E94982">
        <w:rPr>
          <w:sz w:val="22"/>
        </w:rPr>
        <w:t>дератизаци</w:t>
      </w:r>
      <w:r w:rsidRPr="00E94982">
        <w:rPr>
          <w:sz w:val="22"/>
        </w:rPr>
        <w:t>онных</w:t>
      </w:r>
      <w:proofErr w:type="spellEnd"/>
      <w:r w:rsidRPr="00E94982">
        <w:rPr>
          <w:sz w:val="22"/>
        </w:rPr>
        <w:t xml:space="preserve"> и дезинсекционных мероприятий.</w:t>
      </w:r>
    </w:p>
    <w:p w:rsidR="00000000" w:rsidRPr="00E94982" w:rsidRDefault="00746200">
      <w:pPr>
        <w:rPr>
          <w:sz w:val="22"/>
        </w:rPr>
      </w:pPr>
      <w:bookmarkStart w:id="17" w:name="sub_22"/>
      <w:bookmarkEnd w:id="16"/>
      <w:r w:rsidRPr="00E94982">
        <w:rPr>
          <w:sz w:val="22"/>
        </w:rPr>
        <w:t xml:space="preserve">2.2. Обеспечить организацию и проведение </w:t>
      </w:r>
      <w:proofErr w:type="gramStart"/>
      <w:r w:rsidRPr="00E94982">
        <w:rPr>
          <w:sz w:val="22"/>
        </w:rPr>
        <w:t>контроля за</w:t>
      </w:r>
      <w:proofErr w:type="gramEnd"/>
      <w:r w:rsidRPr="00E94982">
        <w:rPr>
          <w:sz w:val="22"/>
        </w:rPr>
        <w:t xml:space="preserve"> соблюдением режимов стерилизации изделий медицинского назначения и качеством стерилизации, дезинфекции, дезинсекции и дератизации с применением объективны</w:t>
      </w:r>
      <w:r w:rsidRPr="00E94982">
        <w:rPr>
          <w:sz w:val="22"/>
        </w:rPr>
        <w:t>х методов контроля.</w:t>
      </w:r>
    </w:p>
    <w:bookmarkEnd w:id="17"/>
    <w:p w:rsidR="00000000" w:rsidRPr="00E94982" w:rsidRDefault="00746200">
      <w:pPr>
        <w:rPr>
          <w:sz w:val="22"/>
        </w:rPr>
      </w:pPr>
      <w:r w:rsidRPr="00E94982">
        <w:rPr>
          <w:sz w:val="22"/>
        </w:rPr>
        <w:t>Приказываю:</w:t>
      </w:r>
    </w:p>
    <w:p w:rsidR="00000000" w:rsidRPr="00E94982" w:rsidRDefault="00746200">
      <w:pPr>
        <w:rPr>
          <w:sz w:val="22"/>
        </w:rPr>
      </w:pPr>
      <w:bookmarkStart w:id="18" w:name="sub_30"/>
      <w:r w:rsidRPr="00E94982">
        <w:rPr>
          <w:sz w:val="22"/>
        </w:rPr>
        <w:t>3. Главному медико-техническому управлению Минздрава СССР (тов. Алферову П.Р.) поручить проектному институту "</w:t>
      </w:r>
      <w:proofErr w:type="spellStart"/>
      <w:r w:rsidRPr="00E94982">
        <w:rPr>
          <w:sz w:val="22"/>
        </w:rPr>
        <w:t>Гипронииздрав</w:t>
      </w:r>
      <w:proofErr w:type="spellEnd"/>
      <w:r w:rsidRPr="00E94982">
        <w:rPr>
          <w:sz w:val="22"/>
        </w:rPr>
        <w:t>" предусматривать при разработке типовых (индивидуальных) проектов лечебно-профилактическ</w:t>
      </w:r>
      <w:r w:rsidRPr="00E94982">
        <w:rPr>
          <w:sz w:val="22"/>
        </w:rPr>
        <w:t>их учреждений создание условий, обеспечивающих санитарно-эпидемиологический режим; разработать, в соответствии с техническим заданием Главного санитарно-эпидемиологического управления Минздрава СССР, проектно-сметную документацию на строительство дезинфекц</w:t>
      </w:r>
      <w:r w:rsidRPr="00E94982">
        <w:rPr>
          <w:sz w:val="22"/>
        </w:rPr>
        <w:t xml:space="preserve">ионный станций первой и второй категорий, а также </w:t>
      </w:r>
      <w:proofErr w:type="spellStart"/>
      <w:r w:rsidRPr="00E94982">
        <w:rPr>
          <w:sz w:val="22"/>
        </w:rPr>
        <w:t>внекатегорийных</w:t>
      </w:r>
      <w:proofErr w:type="spellEnd"/>
      <w:r w:rsidRPr="00E94982">
        <w:rPr>
          <w:sz w:val="22"/>
        </w:rPr>
        <w:t xml:space="preserve"> дезинфекционных станций в городах с населением свыше одного миллиона человек.</w:t>
      </w:r>
    </w:p>
    <w:p w:rsidR="00000000" w:rsidRPr="00E94982" w:rsidRDefault="00746200">
      <w:pPr>
        <w:rPr>
          <w:sz w:val="22"/>
        </w:rPr>
      </w:pPr>
      <w:bookmarkStart w:id="19" w:name="sub_40"/>
      <w:bookmarkEnd w:id="18"/>
      <w:r w:rsidRPr="00E94982">
        <w:rPr>
          <w:sz w:val="22"/>
        </w:rPr>
        <w:t>4. Заместителю Министра - начальнику Главного управления прогнозирования кадровой политики и информа</w:t>
      </w:r>
      <w:r w:rsidRPr="00E94982">
        <w:rPr>
          <w:sz w:val="22"/>
        </w:rPr>
        <w:t xml:space="preserve">тики Минздрава СССР (тов. </w:t>
      </w:r>
      <w:proofErr w:type="spellStart"/>
      <w:r w:rsidRPr="00E94982">
        <w:rPr>
          <w:sz w:val="22"/>
        </w:rPr>
        <w:t>Царегородцеву</w:t>
      </w:r>
      <w:proofErr w:type="spellEnd"/>
      <w:r w:rsidRPr="00E94982">
        <w:rPr>
          <w:sz w:val="22"/>
        </w:rPr>
        <w:t xml:space="preserve"> А.Д.):</w:t>
      </w:r>
    </w:p>
    <w:p w:rsidR="00000000" w:rsidRPr="00E94982" w:rsidRDefault="00746200">
      <w:pPr>
        <w:rPr>
          <w:sz w:val="22"/>
        </w:rPr>
      </w:pPr>
      <w:bookmarkStart w:id="20" w:name="sub_41"/>
      <w:bookmarkEnd w:id="19"/>
      <w:r w:rsidRPr="00E94982">
        <w:rPr>
          <w:sz w:val="22"/>
        </w:rPr>
        <w:t>4.1. Рассмотреть вопрос об организации в 1993-1994 гг. двух дополнительных кафедр дезинфекции и стерилизации на базах институтов усовершенствования врачей.</w:t>
      </w:r>
    </w:p>
    <w:p w:rsidR="00000000" w:rsidRPr="00E94982" w:rsidRDefault="00746200">
      <w:pPr>
        <w:rPr>
          <w:sz w:val="22"/>
        </w:rPr>
      </w:pPr>
      <w:bookmarkStart w:id="21" w:name="sub_42"/>
      <w:bookmarkEnd w:id="20"/>
      <w:r w:rsidRPr="00E94982">
        <w:rPr>
          <w:sz w:val="22"/>
        </w:rPr>
        <w:t>4.2. Ввести с сентября 1993 г</w:t>
      </w:r>
      <w:r w:rsidRPr="00E94982">
        <w:rPr>
          <w:sz w:val="22"/>
        </w:rPr>
        <w:t>ода курс "Дезинфекция и стерилизация изделий медицинского назначения" на всех факультетах медицинских институтов и институтов усовершенствования врачей, а также в средних медицинских учебных заведениях.</w:t>
      </w:r>
    </w:p>
    <w:p w:rsidR="00000000" w:rsidRPr="00E94982" w:rsidRDefault="00746200">
      <w:pPr>
        <w:rPr>
          <w:sz w:val="22"/>
        </w:rPr>
      </w:pPr>
      <w:bookmarkStart w:id="22" w:name="sub_43"/>
      <w:bookmarkEnd w:id="21"/>
      <w:r w:rsidRPr="00E94982">
        <w:rPr>
          <w:sz w:val="22"/>
        </w:rPr>
        <w:t>4.3. Обеспечить курсовую подготовку, спец</w:t>
      </w:r>
      <w:r w:rsidRPr="00E94982">
        <w:rPr>
          <w:sz w:val="22"/>
        </w:rPr>
        <w:t xml:space="preserve">иализацию и усовершенствование медицинских кадров дезинфекционных учреждений и подразделений санитарно-эпидемиологической службы в соответствии с </w:t>
      </w:r>
      <w:hyperlink w:anchor="sub_6000" w:history="1">
        <w:r w:rsidRPr="00E94982">
          <w:rPr>
            <w:rStyle w:val="a4"/>
            <w:sz w:val="22"/>
          </w:rPr>
          <w:t>приложением 6</w:t>
        </w:r>
      </w:hyperlink>
      <w:r w:rsidRPr="00E94982">
        <w:rPr>
          <w:sz w:val="22"/>
        </w:rPr>
        <w:t>.</w:t>
      </w:r>
    </w:p>
    <w:p w:rsidR="00000000" w:rsidRPr="00E94982" w:rsidRDefault="00746200">
      <w:pPr>
        <w:rPr>
          <w:sz w:val="22"/>
        </w:rPr>
      </w:pPr>
      <w:bookmarkStart w:id="23" w:name="sub_44"/>
      <w:bookmarkEnd w:id="22"/>
      <w:r w:rsidRPr="00E94982">
        <w:rPr>
          <w:sz w:val="22"/>
        </w:rPr>
        <w:t>4.4. Ввести с 1993 года аттестацию и присвоение квалифика</w:t>
      </w:r>
      <w:r w:rsidRPr="00E94982">
        <w:rPr>
          <w:sz w:val="22"/>
        </w:rPr>
        <w:t>ционных категорий биологам и инструкторам-дезинфекторам, работающим в санитарно-эпидемиологических и дезинфекционных учреждениях и подразделениях.</w:t>
      </w:r>
    </w:p>
    <w:p w:rsidR="00000000" w:rsidRPr="00E94982" w:rsidRDefault="00746200">
      <w:pPr>
        <w:rPr>
          <w:sz w:val="22"/>
        </w:rPr>
      </w:pPr>
      <w:bookmarkStart w:id="24" w:name="sub_50"/>
      <w:bookmarkEnd w:id="23"/>
      <w:r w:rsidRPr="00E94982">
        <w:rPr>
          <w:sz w:val="22"/>
        </w:rPr>
        <w:t>5. Всесоюзному объединению "</w:t>
      </w:r>
      <w:proofErr w:type="spellStart"/>
      <w:r w:rsidRPr="00E94982">
        <w:rPr>
          <w:sz w:val="22"/>
        </w:rPr>
        <w:t>Союзмедтехника</w:t>
      </w:r>
      <w:proofErr w:type="spellEnd"/>
      <w:r w:rsidRPr="00E94982">
        <w:rPr>
          <w:sz w:val="22"/>
        </w:rPr>
        <w:t xml:space="preserve">" (тов. </w:t>
      </w:r>
      <w:proofErr w:type="spellStart"/>
      <w:r w:rsidRPr="00E94982">
        <w:rPr>
          <w:sz w:val="22"/>
        </w:rPr>
        <w:t>Мошаров</w:t>
      </w:r>
      <w:proofErr w:type="spellEnd"/>
      <w:r w:rsidRPr="00E94982">
        <w:rPr>
          <w:sz w:val="22"/>
        </w:rPr>
        <w:t xml:space="preserve"> В.Н.):</w:t>
      </w:r>
    </w:p>
    <w:p w:rsidR="00000000" w:rsidRPr="00E94982" w:rsidRDefault="00746200">
      <w:pPr>
        <w:rPr>
          <w:sz w:val="22"/>
        </w:rPr>
      </w:pPr>
      <w:bookmarkStart w:id="25" w:name="sub_51"/>
      <w:bookmarkEnd w:id="24"/>
      <w:r w:rsidRPr="00E94982">
        <w:rPr>
          <w:sz w:val="22"/>
        </w:rPr>
        <w:t>5.1. Ежегодно пересм</w:t>
      </w:r>
      <w:r w:rsidRPr="00E94982">
        <w:rPr>
          <w:sz w:val="22"/>
        </w:rPr>
        <w:t xml:space="preserve">атривать бланки заявок на дезинфекционное и стерилизационное оборудование, включая новые изделия и </w:t>
      </w:r>
      <w:proofErr w:type="gramStart"/>
      <w:r w:rsidRPr="00E94982">
        <w:rPr>
          <w:sz w:val="22"/>
        </w:rPr>
        <w:t>исключая</w:t>
      </w:r>
      <w:proofErr w:type="gramEnd"/>
      <w:r w:rsidRPr="00E94982">
        <w:rPr>
          <w:sz w:val="22"/>
        </w:rPr>
        <w:t xml:space="preserve"> снятые с производства.</w:t>
      </w:r>
    </w:p>
    <w:p w:rsidR="00000000" w:rsidRPr="00E94982" w:rsidRDefault="00746200">
      <w:pPr>
        <w:rPr>
          <w:sz w:val="22"/>
        </w:rPr>
      </w:pPr>
      <w:bookmarkStart w:id="26" w:name="sub_52"/>
      <w:bookmarkEnd w:id="25"/>
      <w:r w:rsidRPr="00E94982">
        <w:rPr>
          <w:sz w:val="22"/>
        </w:rPr>
        <w:t>5.2. Принять меры к более полному обеспечению потребностей учреждений здравоохранения стерилизационным оборудован</w:t>
      </w:r>
      <w:r w:rsidRPr="00E94982">
        <w:rPr>
          <w:sz w:val="22"/>
        </w:rPr>
        <w:t>ием дезинфекционной аппаратурой, дезинфекционными камерами и запасными частями к ним.</w:t>
      </w:r>
    </w:p>
    <w:p w:rsidR="00000000" w:rsidRPr="00E94982" w:rsidRDefault="00746200">
      <w:pPr>
        <w:rPr>
          <w:sz w:val="22"/>
        </w:rPr>
      </w:pPr>
      <w:bookmarkStart w:id="27" w:name="sub_53"/>
      <w:bookmarkEnd w:id="26"/>
      <w:r w:rsidRPr="00E94982">
        <w:rPr>
          <w:sz w:val="22"/>
        </w:rPr>
        <w:t>5.3. Проработать вопрос обеспечения санитарно-профилактических учреждений подвижными дезинфекционными камерами на шасси высокой проходимости и специализирован</w:t>
      </w:r>
      <w:r w:rsidRPr="00E94982">
        <w:rPr>
          <w:sz w:val="22"/>
        </w:rPr>
        <w:t>ными машинами АДС.</w:t>
      </w:r>
    </w:p>
    <w:p w:rsidR="00000000" w:rsidRPr="00E94982" w:rsidRDefault="00746200">
      <w:pPr>
        <w:rPr>
          <w:sz w:val="22"/>
        </w:rPr>
      </w:pPr>
      <w:bookmarkStart w:id="28" w:name="sub_54"/>
      <w:bookmarkEnd w:id="27"/>
      <w:r w:rsidRPr="00E94982">
        <w:rPr>
          <w:sz w:val="22"/>
        </w:rPr>
        <w:t>5.4. Разрабатывать на договорной основе расценки на обслуживание дезинфекционных камер и стерилизационной аппаратуры.</w:t>
      </w:r>
    </w:p>
    <w:p w:rsidR="00000000" w:rsidRPr="00E94982" w:rsidRDefault="00746200">
      <w:pPr>
        <w:rPr>
          <w:sz w:val="22"/>
        </w:rPr>
      </w:pPr>
      <w:bookmarkStart w:id="29" w:name="sub_60"/>
      <w:bookmarkEnd w:id="28"/>
      <w:r w:rsidRPr="00E94982">
        <w:rPr>
          <w:sz w:val="22"/>
        </w:rPr>
        <w:t>6. Всесоюзному объединению "</w:t>
      </w:r>
      <w:proofErr w:type="spellStart"/>
      <w:r w:rsidRPr="00E94982">
        <w:rPr>
          <w:sz w:val="22"/>
        </w:rPr>
        <w:t>Союзфармация</w:t>
      </w:r>
      <w:proofErr w:type="spellEnd"/>
      <w:r w:rsidRPr="00E94982">
        <w:rPr>
          <w:sz w:val="22"/>
        </w:rPr>
        <w:t xml:space="preserve">" (тов. </w:t>
      </w:r>
      <w:proofErr w:type="spellStart"/>
      <w:r w:rsidRPr="00E94982">
        <w:rPr>
          <w:sz w:val="22"/>
        </w:rPr>
        <w:t>Апазов</w:t>
      </w:r>
      <w:proofErr w:type="spellEnd"/>
      <w:r w:rsidRPr="00E94982">
        <w:rPr>
          <w:sz w:val="22"/>
        </w:rPr>
        <w:t xml:space="preserve"> А.Д.):</w:t>
      </w:r>
    </w:p>
    <w:p w:rsidR="00000000" w:rsidRPr="00E94982" w:rsidRDefault="00746200">
      <w:pPr>
        <w:rPr>
          <w:sz w:val="22"/>
        </w:rPr>
      </w:pPr>
      <w:bookmarkStart w:id="30" w:name="sub_61"/>
      <w:bookmarkEnd w:id="29"/>
      <w:r w:rsidRPr="00E94982">
        <w:rPr>
          <w:sz w:val="22"/>
        </w:rPr>
        <w:t>6.1. Ежегодно пересма</w:t>
      </w:r>
      <w:r w:rsidRPr="00E94982">
        <w:rPr>
          <w:sz w:val="22"/>
        </w:rPr>
        <w:t xml:space="preserve">тривать бланки заявок на средства дезинфекции, стерилизации, </w:t>
      </w:r>
      <w:proofErr w:type="spellStart"/>
      <w:r w:rsidRPr="00E94982">
        <w:rPr>
          <w:sz w:val="22"/>
        </w:rPr>
        <w:t>предстерилизационной</w:t>
      </w:r>
      <w:proofErr w:type="spellEnd"/>
      <w:r w:rsidRPr="00E94982">
        <w:rPr>
          <w:sz w:val="22"/>
        </w:rPr>
        <w:t xml:space="preserve"> очистки, дезинсекции и дератизации.</w:t>
      </w:r>
    </w:p>
    <w:p w:rsidR="00000000" w:rsidRPr="00E94982" w:rsidRDefault="00746200">
      <w:pPr>
        <w:rPr>
          <w:sz w:val="22"/>
        </w:rPr>
      </w:pPr>
      <w:bookmarkStart w:id="31" w:name="sub_62"/>
      <w:bookmarkEnd w:id="30"/>
      <w:r w:rsidRPr="00E94982">
        <w:rPr>
          <w:sz w:val="22"/>
        </w:rPr>
        <w:t>6.2. Обеспечить поставки дезинфекционных препаратов и химических реактивов согласно подаваемым заявкам.</w:t>
      </w:r>
    </w:p>
    <w:p w:rsidR="00000000" w:rsidRPr="00E94982" w:rsidRDefault="00746200">
      <w:pPr>
        <w:rPr>
          <w:sz w:val="22"/>
        </w:rPr>
      </w:pPr>
      <w:bookmarkStart w:id="32" w:name="sub_7"/>
      <w:bookmarkEnd w:id="31"/>
      <w:r w:rsidRPr="00E94982">
        <w:rPr>
          <w:sz w:val="22"/>
        </w:rPr>
        <w:t>7. Главному</w:t>
      </w:r>
      <w:r w:rsidRPr="00E94982">
        <w:rPr>
          <w:sz w:val="22"/>
        </w:rPr>
        <w:t xml:space="preserve"> санитарно - эпидемиологическому управлению (тов. Наркевич М.И.), Всесоюзному научно-исследовательскому институту профилактической токсикологии и дезинфекции (тов. Шандала </w:t>
      </w:r>
      <w:r w:rsidRPr="00E94982">
        <w:rPr>
          <w:sz w:val="22"/>
        </w:rPr>
        <w:lastRenderedPageBreak/>
        <w:t>М.Г.) разработать методические рекомендации по определению штатной численности персо</w:t>
      </w:r>
      <w:r w:rsidRPr="00E94982">
        <w:rPr>
          <w:sz w:val="22"/>
        </w:rPr>
        <w:t>нала дезинфекционных станций.</w:t>
      </w:r>
    </w:p>
    <w:p w:rsidR="00000000" w:rsidRPr="00E94982" w:rsidRDefault="00746200">
      <w:pPr>
        <w:rPr>
          <w:sz w:val="22"/>
        </w:rPr>
      </w:pPr>
      <w:bookmarkStart w:id="33" w:name="sub_8"/>
      <w:bookmarkEnd w:id="32"/>
      <w:r w:rsidRPr="00E94982">
        <w:rPr>
          <w:sz w:val="22"/>
        </w:rPr>
        <w:t>8. Всесоюзному научно-исследовательскому институту профилактической токсикологии и дезинфекции (тов. Шандала М.Г.):</w:t>
      </w:r>
    </w:p>
    <w:p w:rsidR="00000000" w:rsidRPr="00E94982" w:rsidRDefault="00746200">
      <w:pPr>
        <w:rPr>
          <w:sz w:val="22"/>
        </w:rPr>
      </w:pPr>
      <w:bookmarkStart w:id="34" w:name="sub_81"/>
      <w:bookmarkEnd w:id="33"/>
      <w:r w:rsidRPr="00E94982">
        <w:rPr>
          <w:sz w:val="22"/>
        </w:rPr>
        <w:t>8.1. Систематически обеспечивать методическую помощь санитарно-эпидемиологическим и дезин</w:t>
      </w:r>
      <w:r w:rsidRPr="00E94982">
        <w:rPr>
          <w:sz w:val="22"/>
        </w:rPr>
        <w:t>фекционным станциям, ПО "</w:t>
      </w:r>
      <w:proofErr w:type="spellStart"/>
      <w:r w:rsidRPr="00E94982">
        <w:rPr>
          <w:sz w:val="22"/>
        </w:rPr>
        <w:t>Меддезинфекция</w:t>
      </w:r>
      <w:proofErr w:type="spellEnd"/>
      <w:r w:rsidRPr="00E94982">
        <w:rPr>
          <w:sz w:val="22"/>
        </w:rPr>
        <w:t>", ПО "Профилактика" и другим дезинфекционным учреждениям по вопросам дезинфекции, стерилизации, дезинсекции и дератизации.</w:t>
      </w:r>
    </w:p>
    <w:p w:rsidR="00000000" w:rsidRPr="00E94982" w:rsidRDefault="00746200">
      <w:pPr>
        <w:rPr>
          <w:sz w:val="22"/>
        </w:rPr>
      </w:pPr>
      <w:bookmarkStart w:id="35" w:name="sub_82"/>
      <w:bookmarkEnd w:id="34"/>
      <w:r w:rsidRPr="00E94982">
        <w:rPr>
          <w:sz w:val="22"/>
        </w:rPr>
        <w:t xml:space="preserve">8.2. В течение 1992-1994 гг. пересмотреть инструктивно-методические документы по </w:t>
      </w:r>
      <w:r w:rsidRPr="00E94982">
        <w:rPr>
          <w:sz w:val="22"/>
        </w:rPr>
        <w:t>вопросам дезинфекции, стерилизации, дезинсекции и дератизации.</w:t>
      </w:r>
    </w:p>
    <w:p w:rsidR="00000000" w:rsidRPr="00E94982" w:rsidRDefault="00746200">
      <w:pPr>
        <w:rPr>
          <w:sz w:val="22"/>
        </w:rPr>
      </w:pPr>
      <w:bookmarkStart w:id="36" w:name="sub_83"/>
      <w:bookmarkEnd w:id="35"/>
      <w:r w:rsidRPr="00E94982">
        <w:rPr>
          <w:sz w:val="22"/>
        </w:rPr>
        <w:t>8.3. В 1992 г. подготовить и издать руководства "Медицинская дезинсекция" и "</w:t>
      </w:r>
      <w:proofErr w:type="spellStart"/>
      <w:r w:rsidRPr="00E94982">
        <w:rPr>
          <w:sz w:val="22"/>
        </w:rPr>
        <w:t>Синатропные</w:t>
      </w:r>
      <w:proofErr w:type="spellEnd"/>
      <w:r w:rsidRPr="00E94982">
        <w:rPr>
          <w:sz w:val="22"/>
        </w:rPr>
        <w:t xml:space="preserve"> грызуны и борьба с ними".</w:t>
      </w:r>
    </w:p>
    <w:p w:rsidR="00000000" w:rsidRPr="00E94982" w:rsidRDefault="00746200">
      <w:pPr>
        <w:rPr>
          <w:sz w:val="22"/>
        </w:rPr>
      </w:pPr>
      <w:bookmarkStart w:id="37" w:name="sub_9"/>
      <w:bookmarkEnd w:id="36"/>
      <w:r w:rsidRPr="00E94982">
        <w:rPr>
          <w:sz w:val="22"/>
        </w:rPr>
        <w:t>9. Считать утратившим силу приказ Минздрава СССР от 17.</w:t>
      </w:r>
      <w:r w:rsidRPr="00E94982">
        <w:rPr>
          <w:sz w:val="22"/>
        </w:rPr>
        <w:t>01.79 N 60 "О мерах по дальнейшему укреплению и развитию дезинфекционного дела" о выполнении настоящего приказа информировать ежегодно к 1 апреля, начиная с 1992 г.</w:t>
      </w:r>
    </w:p>
    <w:p w:rsidR="00000000" w:rsidRPr="00E94982" w:rsidRDefault="00746200">
      <w:pPr>
        <w:rPr>
          <w:sz w:val="22"/>
        </w:rPr>
      </w:pPr>
      <w:bookmarkStart w:id="38" w:name="sub_101"/>
      <w:bookmarkEnd w:id="37"/>
      <w:r w:rsidRPr="00E94982">
        <w:rPr>
          <w:sz w:val="22"/>
        </w:rPr>
        <w:t xml:space="preserve">10. </w:t>
      </w:r>
      <w:proofErr w:type="gramStart"/>
      <w:r w:rsidRPr="00E94982">
        <w:rPr>
          <w:sz w:val="22"/>
        </w:rPr>
        <w:t>Контроль за</w:t>
      </w:r>
      <w:proofErr w:type="gramEnd"/>
      <w:r w:rsidRPr="00E94982">
        <w:rPr>
          <w:sz w:val="22"/>
        </w:rPr>
        <w:t xml:space="preserve"> выполнением настоящего приказа возложить на заместителя Министр</w:t>
      </w:r>
      <w:r w:rsidRPr="00E94982">
        <w:rPr>
          <w:sz w:val="22"/>
        </w:rPr>
        <w:t xml:space="preserve">а здравоохранения СССР, Главного государственного санитарного врача СССР тов. </w:t>
      </w:r>
      <w:proofErr w:type="spellStart"/>
      <w:r w:rsidRPr="00E94982">
        <w:rPr>
          <w:sz w:val="22"/>
        </w:rPr>
        <w:t>Кондрусева</w:t>
      </w:r>
      <w:proofErr w:type="spellEnd"/>
      <w:r w:rsidRPr="00E94982">
        <w:rPr>
          <w:sz w:val="22"/>
        </w:rPr>
        <w:t xml:space="preserve"> А.И.</w:t>
      </w:r>
    </w:p>
    <w:bookmarkEnd w:id="38"/>
    <w:p w:rsidR="00000000" w:rsidRPr="00E94982" w:rsidRDefault="00746200">
      <w:pPr>
        <w:rPr>
          <w:sz w:val="22"/>
        </w:rPr>
      </w:pPr>
    </w:p>
    <w:tbl>
      <w:tblPr>
        <w:tblW w:w="0" w:type="auto"/>
        <w:tblInd w:w="108" w:type="dxa"/>
        <w:tblLook w:val="0000"/>
      </w:tblPr>
      <w:tblGrid>
        <w:gridCol w:w="5000"/>
        <w:gridCol w:w="5000"/>
      </w:tblGrid>
      <w:tr w:rsidR="00000000" w:rsidRPr="00E94982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94982" w:rsidRDefault="00746200">
            <w:pPr>
              <w:pStyle w:val="afff0"/>
              <w:rPr>
                <w:sz w:val="22"/>
              </w:rPr>
            </w:pPr>
            <w:r w:rsidRPr="00E94982">
              <w:rPr>
                <w:sz w:val="22"/>
              </w:rPr>
              <w:t>Первый заместитель Министра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94982" w:rsidRDefault="00746200">
            <w:pPr>
              <w:pStyle w:val="aff7"/>
              <w:jc w:val="right"/>
              <w:rPr>
                <w:sz w:val="22"/>
              </w:rPr>
            </w:pPr>
            <w:r w:rsidRPr="00E94982">
              <w:rPr>
                <w:sz w:val="22"/>
              </w:rPr>
              <w:t>А.А. Баранов</w:t>
            </w:r>
          </w:p>
        </w:tc>
      </w:tr>
    </w:tbl>
    <w:p w:rsidR="00000000" w:rsidRPr="00E94982" w:rsidRDefault="00746200">
      <w:pPr>
        <w:rPr>
          <w:sz w:val="22"/>
        </w:rPr>
      </w:pPr>
    </w:p>
    <w:p w:rsidR="00000000" w:rsidRPr="00E94982" w:rsidRDefault="00746200">
      <w:pPr>
        <w:jc w:val="right"/>
        <w:rPr>
          <w:sz w:val="22"/>
        </w:rPr>
      </w:pPr>
      <w:bookmarkStart w:id="39" w:name="sub_1000"/>
      <w:r w:rsidRPr="00E94982">
        <w:rPr>
          <w:rStyle w:val="a3"/>
          <w:sz w:val="22"/>
        </w:rPr>
        <w:t>Приложение 1</w:t>
      </w:r>
    </w:p>
    <w:bookmarkEnd w:id="39"/>
    <w:p w:rsidR="00000000" w:rsidRPr="00E94982" w:rsidRDefault="00746200">
      <w:pPr>
        <w:jc w:val="right"/>
        <w:rPr>
          <w:sz w:val="22"/>
        </w:rPr>
      </w:pPr>
      <w:r w:rsidRPr="00E94982">
        <w:rPr>
          <w:rStyle w:val="a3"/>
          <w:sz w:val="22"/>
        </w:rPr>
        <w:t xml:space="preserve">к </w:t>
      </w:r>
      <w:hyperlink w:anchor="sub_0" w:history="1">
        <w:r w:rsidRPr="00E94982">
          <w:rPr>
            <w:rStyle w:val="a4"/>
            <w:sz w:val="22"/>
          </w:rPr>
          <w:t>приказу</w:t>
        </w:r>
      </w:hyperlink>
      <w:r w:rsidRPr="00E94982">
        <w:rPr>
          <w:rStyle w:val="a3"/>
          <w:sz w:val="22"/>
        </w:rPr>
        <w:t xml:space="preserve"> Минздрава СССР</w:t>
      </w:r>
      <w:r w:rsidR="00E94982">
        <w:rPr>
          <w:rStyle w:val="a3"/>
          <w:sz w:val="22"/>
        </w:rPr>
        <w:t xml:space="preserve"> </w:t>
      </w:r>
      <w:r w:rsidRPr="00E94982">
        <w:rPr>
          <w:rStyle w:val="a3"/>
          <w:sz w:val="22"/>
        </w:rPr>
        <w:t>от 3 сентября 1991 г. N 254</w:t>
      </w:r>
    </w:p>
    <w:p w:rsidR="00000000" w:rsidRPr="00E94982" w:rsidRDefault="00746200">
      <w:pPr>
        <w:pStyle w:val="1"/>
        <w:rPr>
          <w:sz w:val="22"/>
        </w:rPr>
      </w:pPr>
      <w:r w:rsidRPr="00E94982">
        <w:rPr>
          <w:sz w:val="22"/>
        </w:rPr>
        <w:t>Основные требования</w:t>
      </w:r>
      <w:r w:rsidRPr="00E94982">
        <w:rPr>
          <w:sz w:val="22"/>
        </w:rPr>
        <w:t xml:space="preserve"> к организации и качеству заключительной дезинфекции</w:t>
      </w:r>
      <w:r w:rsidRPr="00E94982">
        <w:rPr>
          <w:sz w:val="22"/>
        </w:rPr>
        <w:br/>
        <w:t xml:space="preserve"> в эпидемических очагах</w:t>
      </w:r>
    </w:p>
    <w:p w:rsidR="00000000" w:rsidRPr="00E94982" w:rsidRDefault="00746200">
      <w:pPr>
        <w:rPr>
          <w:sz w:val="22"/>
        </w:rPr>
      </w:pPr>
      <w:bookmarkStart w:id="40" w:name="sub_1001"/>
      <w:r w:rsidRPr="00E94982">
        <w:rPr>
          <w:sz w:val="22"/>
        </w:rPr>
        <w:t>1. Организация заключительной дезинфекции:</w:t>
      </w:r>
    </w:p>
    <w:p w:rsidR="00000000" w:rsidRPr="00E94982" w:rsidRDefault="00746200">
      <w:pPr>
        <w:rPr>
          <w:sz w:val="22"/>
        </w:rPr>
      </w:pPr>
      <w:bookmarkStart w:id="41" w:name="sub_1011"/>
      <w:bookmarkEnd w:id="40"/>
      <w:r w:rsidRPr="00E94982">
        <w:rPr>
          <w:sz w:val="22"/>
        </w:rPr>
        <w:t xml:space="preserve">1.1. </w:t>
      </w:r>
      <w:proofErr w:type="gramStart"/>
      <w:r w:rsidRPr="00E94982">
        <w:rPr>
          <w:sz w:val="22"/>
        </w:rPr>
        <w:t>Заключительная дезинфекция в очагах инфекционных заболеваний или при подозрении на заб</w:t>
      </w:r>
      <w:r w:rsidRPr="00E94982">
        <w:rPr>
          <w:sz w:val="22"/>
        </w:rPr>
        <w:t xml:space="preserve">олевание чумой, холерой, возвратным тифом, эпидемическим сыпным тифом, болезнью Бриля, лихорадкой </w:t>
      </w:r>
      <w:proofErr w:type="spellStart"/>
      <w:r w:rsidRPr="00E94982">
        <w:rPr>
          <w:sz w:val="22"/>
        </w:rPr>
        <w:t>Ку</w:t>
      </w:r>
      <w:proofErr w:type="spellEnd"/>
      <w:r w:rsidRPr="00E94982">
        <w:rPr>
          <w:sz w:val="22"/>
        </w:rPr>
        <w:t xml:space="preserve"> (легочная форма), сибирской язвой, высоко контагиозными вирусными геморрагическими лихорадками, брюшным тифом, паратифами, сальмонеллезами, туберкулезом, п</w:t>
      </w:r>
      <w:r w:rsidRPr="00E94982">
        <w:rPr>
          <w:sz w:val="22"/>
        </w:rPr>
        <w:t xml:space="preserve">роказой, орнитозом (пситтакозом), дифтерией, грибковыми заболеваниями волос, кожи и ногтей (микроспория, трихофития, </w:t>
      </w:r>
      <w:proofErr w:type="spellStart"/>
      <w:r w:rsidRPr="00E94982">
        <w:rPr>
          <w:sz w:val="22"/>
        </w:rPr>
        <w:t>рубротифия</w:t>
      </w:r>
      <w:proofErr w:type="spellEnd"/>
      <w:r w:rsidRPr="00E94982">
        <w:rPr>
          <w:sz w:val="22"/>
        </w:rPr>
        <w:t>, фавус) проводится дезинфекционными отделами (отделениями) санитарно-эпидемиологических станций или дезинфекционными станциями.</w:t>
      </w:r>
      <w:proofErr w:type="gramEnd"/>
    </w:p>
    <w:p w:rsidR="00000000" w:rsidRPr="00E94982" w:rsidRDefault="00746200">
      <w:pPr>
        <w:rPr>
          <w:sz w:val="22"/>
        </w:rPr>
      </w:pPr>
      <w:bookmarkStart w:id="42" w:name="sub_1012"/>
      <w:bookmarkEnd w:id="41"/>
      <w:r w:rsidRPr="00E94982">
        <w:rPr>
          <w:sz w:val="22"/>
        </w:rPr>
        <w:t>1.2. Заключительная дезинфекция в очагах инфекционных заболеваний или при подозрении на заболевания вирусными гепатитами</w:t>
      </w:r>
      <w:proofErr w:type="gramStart"/>
      <w:r w:rsidRPr="00E94982">
        <w:rPr>
          <w:sz w:val="22"/>
        </w:rPr>
        <w:t xml:space="preserve"> А</w:t>
      </w:r>
      <w:proofErr w:type="gramEnd"/>
      <w:r w:rsidRPr="00E94982">
        <w:rPr>
          <w:sz w:val="22"/>
        </w:rPr>
        <w:t xml:space="preserve"> и Е, полиомиелитом и другими энтеровирусными инфекциями, бактериальной </w:t>
      </w:r>
      <w:proofErr w:type="spellStart"/>
      <w:r w:rsidRPr="00E94982">
        <w:rPr>
          <w:sz w:val="22"/>
        </w:rPr>
        <w:t>дезинтерией</w:t>
      </w:r>
      <w:proofErr w:type="spellEnd"/>
      <w:r w:rsidRPr="00E94982">
        <w:rPr>
          <w:sz w:val="22"/>
        </w:rPr>
        <w:t xml:space="preserve">, </w:t>
      </w:r>
      <w:proofErr w:type="spellStart"/>
      <w:r w:rsidRPr="00E94982">
        <w:rPr>
          <w:sz w:val="22"/>
        </w:rPr>
        <w:t>ротавирусными</w:t>
      </w:r>
      <w:proofErr w:type="spellEnd"/>
      <w:r w:rsidRPr="00E94982">
        <w:rPr>
          <w:sz w:val="22"/>
        </w:rPr>
        <w:t xml:space="preserve"> инфекциями, кишечны</w:t>
      </w:r>
      <w:r w:rsidRPr="00E94982">
        <w:rPr>
          <w:sz w:val="22"/>
        </w:rPr>
        <w:t xml:space="preserve">м </w:t>
      </w:r>
      <w:proofErr w:type="spellStart"/>
      <w:r w:rsidRPr="00E94982">
        <w:rPr>
          <w:sz w:val="22"/>
        </w:rPr>
        <w:t>иерсиниозом</w:t>
      </w:r>
      <w:proofErr w:type="spellEnd"/>
      <w:r w:rsidRPr="00E94982">
        <w:rPr>
          <w:sz w:val="22"/>
        </w:rPr>
        <w:t xml:space="preserve">, острыми кишечными инфекциями - вызванными неустановленными возбудителями, чесоткой, помимо дезинфекционных отделов (отделений) санитарно-эпидемиологических станций, </w:t>
      </w:r>
      <w:proofErr w:type="spellStart"/>
      <w:r w:rsidRPr="00E94982">
        <w:rPr>
          <w:sz w:val="22"/>
        </w:rPr>
        <w:t>дезстанций</w:t>
      </w:r>
      <w:proofErr w:type="spellEnd"/>
      <w:r w:rsidRPr="00E94982">
        <w:rPr>
          <w:sz w:val="22"/>
        </w:rPr>
        <w:t>, дезинфекторов лечебных учреждений может проводиться под руководс</w:t>
      </w:r>
      <w:r w:rsidRPr="00E94982">
        <w:rPr>
          <w:sz w:val="22"/>
        </w:rPr>
        <w:t xml:space="preserve">твом работника СЭС, </w:t>
      </w:r>
      <w:proofErr w:type="spellStart"/>
      <w:r w:rsidRPr="00E94982">
        <w:rPr>
          <w:sz w:val="22"/>
        </w:rPr>
        <w:t>дезстанции</w:t>
      </w:r>
      <w:proofErr w:type="spellEnd"/>
      <w:r w:rsidRPr="00E94982">
        <w:rPr>
          <w:sz w:val="22"/>
        </w:rPr>
        <w:t xml:space="preserve"> или дезинфектора лечебного учреждения:</w:t>
      </w:r>
    </w:p>
    <w:bookmarkEnd w:id="42"/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медицинским персоналом лечебно-профилактических учреждений,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медицинским персоналом детских и подростковых учреждений,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населением (в малонаселенных благоустроенных квартирах</w:t>
      </w:r>
      <w:r w:rsidRPr="00E94982">
        <w:rPr>
          <w:sz w:val="22"/>
        </w:rPr>
        <w:t xml:space="preserve"> или собственных домах).</w:t>
      </w:r>
    </w:p>
    <w:p w:rsidR="00000000" w:rsidRPr="00E94982" w:rsidRDefault="00746200">
      <w:pPr>
        <w:rPr>
          <w:sz w:val="22"/>
        </w:rPr>
      </w:pPr>
      <w:bookmarkStart w:id="43" w:name="sub_1013"/>
      <w:r w:rsidRPr="00E94982">
        <w:rPr>
          <w:sz w:val="22"/>
        </w:rPr>
        <w:t>1.3. При других инфекционных заболеваниях заключительная дезинфекция проводится в зависимости от эпидемической ситуации по решению главного государственного санитарного врача конкретной территории.</w:t>
      </w:r>
    </w:p>
    <w:p w:rsidR="00000000" w:rsidRPr="00E94982" w:rsidRDefault="00746200">
      <w:pPr>
        <w:rPr>
          <w:sz w:val="22"/>
        </w:rPr>
      </w:pPr>
      <w:bookmarkStart w:id="44" w:name="sub_1014"/>
      <w:bookmarkEnd w:id="43"/>
      <w:r w:rsidRPr="00E94982">
        <w:rPr>
          <w:sz w:val="22"/>
        </w:rPr>
        <w:t>1.4. Закл</w:t>
      </w:r>
      <w:r w:rsidRPr="00E94982">
        <w:rPr>
          <w:sz w:val="22"/>
        </w:rPr>
        <w:t>ючительная дезинфекция проводится на всех объектах, где были выделены возбудители инфекционных заболеваний, независимо от наличия заболевших, объектом считают каждое отдельное строение или его часть, имеющие единое целое назначение и хозяйственную принадле</w:t>
      </w:r>
      <w:r w:rsidRPr="00E94982">
        <w:rPr>
          <w:sz w:val="22"/>
        </w:rPr>
        <w:t>жность.</w:t>
      </w:r>
    </w:p>
    <w:p w:rsidR="00000000" w:rsidRPr="00E94982" w:rsidRDefault="00746200">
      <w:pPr>
        <w:rPr>
          <w:sz w:val="22"/>
        </w:rPr>
      </w:pPr>
      <w:bookmarkStart w:id="45" w:name="sub_1015"/>
      <w:bookmarkEnd w:id="44"/>
      <w:r w:rsidRPr="00E94982">
        <w:rPr>
          <w:sz w:val="22"/>
        </w:rPr>
        <w:t>1.5. Заявка на заключительную дезинфекцию подается в санитарно-эпидемиологическую (дезинфекционную) станцию в течение часа после изоляции, госпитализации больного или изменения диагноза, медицинским работником, выявившим больного.</w:t>
      </w:r>
    </w:p>
    <w:p w:rsidR="00000000" w:rsidRPr="00E94982" w:rsidRDefault="00746200">
      <w:pPr>
        <w:rPr>
          <w:sz w:val="22"/>
        </w:rPr>
      </w:pPr>
      <w:bookmarkStart w:id="46" w:name="sub_1016"/>
      <w:bookmarkEnd w:id="45"/>
      <w:r w:rsidRPr="00E94982">
        <w:rPr>
          <w:sz w:val="22"/>
        </w:rPr>
        <w:t xml:space="preserve">1.6. </w:t>
      </w:r>
      <w:proofErr w:type="gramStart"/>
      <w:r w:rsidRPr="00E94982">
        <w:rPr>
          <w:sz w:val="22"/>
        </w:rPr>
        <w:t xml:space="preserve">Камерный способ дезинфекции используется при следующих инфекционных заболеваниях: чума, холера, возвратный тиф, эпидемический сыпной тиф, болезнь Бриля, лихорадка </w:t>
      </w:r>
      <w:proofErr w:type="spellStart"/>
      <w:r w:rsidRPr="00E94982">
        <w:rPr>
          <w:sz w:val="22"/>
        </w:rPr>
        <w:t>Ку</w:t>
      </w:r>
      <w:proofErr w:type="spellEnd"/>
      <w:r w:rsidRPr="00E94982">
        <w:rPr>
          <w:sz w:val="22"/>
        </w:rPr>
        <w:t xml:space="preserve"> (легочная форма), сибирская язва, высоко контагиозные вирусные геморра</w:t>
      </w:r>
      <w:r w:rsidRPr="00E94982">
        <w:rPr>
          <w:sz w:val="22"/>
        </w:rPr>
        <w:t>гические лихорадки, брюшной тиф, паратифы, туберкулез, проказа, дифтерия, грибковые заболевания волос, кожи и ногтей (микроспория, трихофития, руброфития, фавус), чесотка.</w:t>
      </w:r>
      <w:proofErr w:type="gramEnd"/>
    </w:p>
    <w:p w:rsidR="00000000" w:rsidRPr="00E94982" w:rsidRDefault="00746200">
      <w:pPr>
        <w:rPr>
          <w:sz w:val="22"/>
        </w:rPr>
      </w:pPr>
      <w:bookmarkStart w:id="47" w:name="sub_1017"/>
      <w:bookmarkEnd w:id="46"/>
      <w:r w:rsidRPr="00E94982">
        <w:rPr>
          <w:sz w:val="22"/>
        </w:rPr>
        <w:t>1.7. Дезинсекция проводится в очагах трансмиссивных инфекционных заб</w:t>
      </w:r>
      <w:r w:rsidRPr="00E94982">
        <w:rPr>
          <w:sz w:val="22"/>
        </w:rPr>
        <w:t>олеваний и чесотки.</w:t>
      </w:r>
    </w:p>
    <w:p w:rsidR="00000000" w:rsidRPr="00E94982" w:rsidRDefault="00746200">
      <w:pPr>
        <w:rPr>
          <w:sz w:val="22"/>
        </w:rPr>
      </w:pPr>
      <w:bookmarkStart w:id="48" w:name="sub_1018"/>
      <w:bookmarkEnd w:id="47"/>
      <w:r w:rsidRPr="00E94982">
        <w:rPr>
          <w:sz w:val="22"/>
        </w:rPr>
        <w:t>1.8. Дератиза</w:t>
      </w:r>
      <w:r w:rsidRPr="00E94982">
        <w:rPr>
          <w:sz w:val="22"/>
        </w:rPr>
        <w:t xml:space="preserve">ция выполняется в очагах заболеваний чумой (одновременно с проведением заключительной дезинфекции), туляремией, лептоспирозом, </w:t>
      </w:r>
      <w:proofErr w:type="spellStart"/>
      <w:r w:rsidRPr="00E94982">
        <w:rPr>
          <w:sz w:val="22"/>
        </w:rPr>
        <w:t>псевдотуберкулезом</w:t>
      </w:r>
      <w:proofErr w:type="spellEnd"/>
      <w:r w:rsidRPr="00E94982">
        <w:rPr>
          <w:sz w:val="22"/>
        </w:rPr>
        <w:t xml:space="preserve">, кишечным </w:t>
      </w:r>
      <w:proofErr w:type="spellStart"/>
      <w:r w:rsidRPr="00E94982">
        <w:rPr>
          <w:sz w:val="22"/>
        </w:rPr>
        <w:t>иерсиниозом</w:t>
      </w:r>
      <w:proofErr w:type="spellEnd"/>
      <w:r w:rsidRPr="00E94982">
        <w:rPr>
          <w:sz w:val="22"/>
        </w:rPr>
        <w:t xml:space="preserve">, по эпидемическим показаниям - при сальмонеллезах и других </w:t>
      </w:r>
      <w:proofErr w:type="spellStart"/>
      <w:r w:rsidRPr="00E94982">
        <w:rPr>
          <w:sz w:val="22"/>
        </w:rPr>
        <w:t>зооантропонозах</w:t>
      </w:r>
      <w:proofErr w:type="spellEnd"/>
      <w:r w:rsidRPr="00E94982">
        <w:rPr>
          <w:sz w:val="22"/>
        </w:rPr>
        <w:t>.</w:t>
      </w:r>
    </w:p>
    <w:p w:rsidR="00000000" w:rsidRPr="00E94982" w:rsidRDefault="00746200">
      <w:pPr>
        <w:rPr>
          <w:sz w:val="22"/>
        </w:rPr>
      </w:pPr>
      <w:bookmarkStart w:id="49" w:name="sub_1019"/>
      <w:bookmarkEnd w:id="48"/>
      <w:r w:rsidRPr="00E94982">
        <w:rPr>
          <w:sz w:val="22"/>
        </w:rPr>
        <w:t xml:space="preserve">1.9. К проведению дезинсекции и дератизации в очагах инфекционных заболеваний по решению главного государственного санитарного врача территории могут привлекаться отделы (отделения) и </w:t>
      </w:r>
      <w:r w:rsidRPr="00E94982">
        <w:rPr>
          <w:sz w:val="22"/>
        </w:rPr>
        <w:lastRenderedPageBreak/>
        <w:t>учреждения профилактической дезинфекции.</w:t>
      </w:r>
    </w:p>
    <w:p w:rsidR="00000000" w:rsidRPr="00E94982" w:rsidRDefault="00746200">
      <w:pPr>
        <w:rPr>
          <w:sz w:val="22"/>
        </w:rPr>
      </w:pPr>
      <w:bookmarkStart w:id="50" w:name="sub_1110"/>
      <w:bookmarkEnd w:id="49"/>
      <w:r w:rsidRPr="00E94982">
        <w:rPr>
          <w:sz w:val="22"/>
        </w:rPr>
        <w:t>1.10. Выезд</w:t>
      </w:r>
      <w:r w:rsidRPr="00E94982">
        <w:rPr>
          <w:sz w:val="22"/>
        </w:rPr>
        <w:t xml:space="preserve"> в очаги осуществляется специализированным транспортом с использованием укладок дезинфектора, предусматривающим соблюдение правил охраны труда, техники личной и общественной безопасности.</w:t>
      </w:r>
    </w:p>
    <w:p w:rsidR="00000000" w:rsidRPr="00E94982" w:rsidRDefault="00746200">
      <w:pPr>
        <w:rPr>
          <w:sz w:val="22"/>
        </w:rPr>
      </w:pPr>
      <w:bookmarkStart w:id="51" w:name="sub_1111"/>
      <w:bookmarkEnd w:id="50"/>
      <w:r w:rsidRPr="00E94982">
        <w:rPr>
          <w:sz w:val="22"/>
        </w:rPr>
        <w:t>1.11. Потребность в препаратах, оборудовании и матер</w:t>
      </w:r>
      <w:r w:rsidRPr="00E94982">
        <w:rPr>
          <w:sz w:val="22"/>
        </w:rPr>
        <w:t>иалах определяется исходя из числа инфекционных заболеваний, при которых обязательна заключительная дезинфекция. При этом руководствуются средними данными о количестве выполненных за последние два года заключительных дезинфекций, включая случаи, подозрител</w:t>
      </w:r>
      <w:r w:rsidRPr="00E94982">
        <w:rPr>
          <w:sz w:val="22"/>
        </w:rPr>
        <w:t>ьные на инфекционное заболевание, с учетом среднего количества дезинфекционных препаратов, используемых для одной заключительной дезинфекции. Для определения необходимого количества препаратов в соответствии с планируемым объемом работ, следует использоват</w:t>
      </w:r>
      <w:r w:rsidRPr="00E94982">
        <w:rPr>
          <w:sz w:val="22"/>
        </w:rPr>
        <w:t>ь рекомендации, разработанные по конкретному препарату, инфекционному заболеванию.</w:t>
      </w:r>
    </w:p>
    <w:bookmarkEnd w:id="51"/>
    <w:p w:rsidR="00000000" w:rsidRPr="00E94982" w:rsidRDefault="00746200">
      <w:pPr>
        <w:rPr>
          <w:sz w:val="22"/>
        </w:rPr>
      </w:pPr>
      <w:proofErr w:type="gramStart"/>
      <w:r w:rsidRPr="00E94982">
        <w:rPr>
          <w:sz w:val="22"/>
        </w:rPr>
        <w:t>При планировании расхода дезинфицирующих средств для обработки отдельных объектов следует производить расчет, исходя из норм расхода на 1 кв. метр обрабатываемой пло</w:t>
      </w:r>
      <w:r w:rsidRPr="00E94982">
        <w:rPr>
          <w:sz w:val="22"/>
        </w:rPr>
        <w:t>щади: при протирании 0,1 литра раствора на квадратный метр, при орошении 0,2 литра, для замачивания 1 кг белья 4 литра, на 1 комплект столовой посуды 2 литра, на 1 кг выделений и остатков в объеме 1:2.</w:t>
      </w:r>
      <w:proofErr w:type="gramEnd"/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Средний объем вещей из очага для камерной обработки 15</w:t>
      </w:r>
      <w:r w:rsidRPr="00E94982">
        <w:rPr>
          <w:sz w:val="22"/>
        </w:rPr>
        <w:t xml:space="preserve"> кг.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Для определения потребности в топливе, паре, формалине и аммиаке руководствуются техническими характеристиками камер, удельном весом различных методов камерного обеззараживания, данными о пропускной способности камер и числом их загрузок в день.</w:t>
      </w:r>
    </w:p>
    <w:p w:rsidR="00000000" w:rsidRPr="00E94982" w:rsidRDefault="00746200">
      <w:pPr>
        <w:rPr>
          <w:sz w:val="22"/>
        </w:rPr>
      </w:pPr>
      <w:bookmarkStart w:id="52" w:name="sub_1002"/>
      <w:r w:rsidRPr="00E94982">
        <w:rPr>
          <w:sz w:val="22"/>
        </w:rPr>
        <w:t>2. Оценка качества организации работы по заключительной дезинфекции определяется по следующим показателям:</w:t>
      </w:r>
    </w:p>
    <w:bookmarkEnd w:id="52"/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- процент охвата заключительной дезинфекцией </w:t>
      </w:r>
      <w:proofErr w:type="spellStart"/>
      <w:r w:rsidRPr="00E94982">
        <w:rPr>
          <w:sz w:val="22"/>
        </w:rPr>
        <w:t>эпидоочагов</w:t>
      </w:r>
      <w:proofErr w:type="spellEnd"/>
      <w:r w:rsidRPr="00E94982">
        <w:rPr>
          <w:sz w:val="22"/>
        </w:rPr>
        <w:t xml:space="preserve"> от числа подлежащих, не менее 95%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выполнение заключительной дезинфекции в эпиде</w:t>
      </w:r>
      <w:r w:rsidRPr="00E94982">
        <w:rPr>
          <w:sz w:val="22"/>
        </w:rPr>
        <w:t>мических очагах в течение суток с момента госпитализации или изоляции больного из организованного коллектива, своевременность заключительной дезинфекции не менее 90%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процент проведенных камерных дезинфекций от числа подлежащих не менее 95%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обязательное</w:t>
      </w:r>
      <w:r w:rsidRPr="00E94982">
        <w:rPr>
          <w:sz w:val="22"/>
        </w:rPr>
        <w:t xml:space="preserve"> руководство заключительной дезинфекцией врачом санитарно-эпидемиологической (дезинфекционной) станции во всех очагах инфекционных заболеваний, указанных в пункте 1.1 настоящего приложения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при остальных инфекциях - в организованных коллективах, под руков</w:t>
      </w:r>
      <w:r w:rsidRPr="00E94982">
        <w:rPr>
          <w:sz w:val="22"/>
        </w:rPr>
        <w:t xml:space="preserve">одством врача, помощника, </w:t>
      </w:r>
      <w:proofErr w:type="spellStart"/>
      <w:r w:rsidRPr="00E94982">
        <w:rPr>
          <w:sz w:val="22"/>
        </w:rPr>
        <w:t>дезинструктора</w:t>
      </w:r>
      <w:proofErr w:type="spellEnd"/>
      <w:r w:rsidRPr="00E94982">
        <w:rPr>
          <w:sz w:val="22"/>
        </w:rPr>
        <w:t xml:space="preserve"> санитарно-эпидемиологической (дезинфекционной) станции в зависимости от эпидситуации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- контроль качества заключительной дезинфекции (визуальный, лабораторный - одновременно) не менее чем в 1% квартирных очагов и не </w:t>
      </w:r>
      <w:r w:rsidRPr="00E94982">
        <w:rPr>
          <w:sz w:val="22"/>
        </w:rPr>
        <w:t>менее чем в 10% в организованных коллективах, в период от 1 до 3 часов после окончания дезинфекции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- отбор для контроля качества заключительной дезинфекции в очаге не менее 10 смывов, 2 проб дезинфицирующих средств и растворов, 10 </w:t>
      </w:r>
      <w:proofErr w:type="spellStart"/>
      <w:proofErr w:type="gramStart"/>
      <w:r w:rsidRPr="00E94982">
        <w:rPr>
          <w:sz w:val="22"/>
        </w:rPr>
        <w:t>экспресс-проб</w:t>
      </w:r>
      <w:proofErr w:type="spellEnd"/>
      <w:proofErr w:type="gramEnd"/>
      <w:r w:rsidRPr="00E94982">
        <w:rPr>
          <w:sz w:val="22"/>
        </w:rPr>
        <w:t xml:space="preserve"> на остаточн</w:t>
      </w:r>
      <w:r w:rsidRPr="00E94982">
        <w:rPr>
          <w:sz w:val="22"/>
        </w:rPr>
        <w:t>ое количество дезинфицирующих веществ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- бактериологический контроль </w:t>
      </w:r>
      <w:proofErr w:type="spellStart"/>
      <w:r w:rsidRPr="00E94982">
        <w:rPr>
          <w:sz w:val="22"/>
        </w:rPr>
        <w:t>дезкамер</w:t>
      </w:r>
      <w:proofErr w:type="spellEnd"/>
      <w:r w:rsidRPr="00E94982">
        <w:rPr>
          <w:sz w:val="22"/>
        </w:rPr>
        <w:t xml:space="preserve"> не реже 1 раза в квартал.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При </w:t>
      </w:r>
      <w:proofErr w:type="spellStart"/>
      <w:r w:rsidRPr="00E94982">
        <w:rPr>
          <w:sz w:val="22"/>
        </w:rPr>
        <w:t>выеве</w:t>
      </w:r>
      <w:proofErr w:type="spellEnd"/>
      <w:r w:rsidRPr="00E94982">
        <w:rPr>
          <w:sz w:val="22"/>
        </w:rPr>
        <w:t xml:space="preserve"> микрофлоры не более чем в 0,5% смывов и неудовлетворительных </w:t>
      </w:r>
      <w:proofErr w:type="spellStart"/>
      <w:proofErr w:type="gramStart"/>
      <w:r w:rsidRPr="00E94982">
        <w:rPr>
          <w:sz w:val="22"/>
        </w:rPr>
        <w:t>экспресс-пробах</w:t>
      </w:r>
      <w:proofErr w:type="spellEnd"/>
      <w:proofErr w:type="gramEnd"/>
      <w:r w:rsidRPr="00E94982">
        <w:rPr>
          <w:sz w:val="22"/>
        </w:rPr>
        <w:t xml:space="preserve"> на наличие остаточных дезинфицирующих веществ не более чем в 0,5% </w:t>
      </w:r>
      <w:r w:rsidRPr="00E94982">
        <w:rPr>
          <w:sz w:val="22"/>
        </w:rPr>
        <w:t>заключительная дезинфекция считается удовлетворительной.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Применение дезинфицирующих средств заниженной концентрации не допускается.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Примечание: при высеве патогенной микрофлоры после проведения заключительной дезинфекции, </w:t>
      </w:r>
      <w:proofErr w:type="gramStart"/>
      <w:r w:rsidRPr="00E94982">
        <w:rPr>
          <w:sz w:val="22"/>
        </w:rPr>
        <w:t>последняя</w:t>
      </w:r>
      <w:proofErr w:type="gramEnd"/>
      <w:r w:rsidRPr="00E94982">
        <w:rPr>
          <w:sz w:val="22"/>
        </w:rPr>
        <w:t xml:space="preserve"> считается не удовлетвори</w:t>
      </w:r>
      <w:r w:rsidRPr="00E94982">
        <w:rPr>
          <w:sz w:val="22"/>
        </w:rPr>
        <w:t>тельной, что требует ее повторения с последующим лабораторным контролем.</w:t>
      </w:r>
    </w:p>
    <w:p w:rsidR="00000000" w:rsidRPr="00E94982" w:rsidRDefault="00746200">
      <w:pPr>
        <w:rPr>
          <w:sz w:val="22"/>
        </w:rPr>
      </w:pPr>
    </w:p>
    <w:tbl>
      <w:tblPr>
        <w:tblW w:w="0" w:type="auto"/>
        <w:tblInd w:w="108" w:type="dxa"/>
        <w:tblLook w:val="0000"/>
      </w:tblPr>
      <w:tblGrid>
        <w:gridCol w:w="5000"/>
        <w:gridCol w:w="5000"/>
      </w:tblGrid>
      <w:tr w:rsidR="00000000" w:rsidRPr="00E94982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94982" w:rsidRDefault="00746200">
            <w:pPr>
              <w:pStyle w:val="afff0"/>
              <w:rPr>
                <w:sz w:val="22"/>
              </w:rPr>
            </w:pPr>
            <w:r w:rsidRPr="00E94982">
              <w:rPr>
                <w:sz w:val="22"/>
              </w:rPr>
              <w:t>Начальник Главного</w:t>
            </w:r>
            <w:r w:rsidRPr="00E94982">
              <w:rPr>
                <w:sz w:val="22"/>
              </w:rPr>
              <w:br/>
              <w:t>санитарно-эпидемиологического управления</w:t>
            </w:r>
            <w:r w:rsidRPr="00E94982">
              <w:rPr>
                <w:sz w:val="22"/>
              </w:rPr>
              <w:br/>
              <w:t>Минздрава СССР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94982" w:rsidRDefault="00746200">
            <w:pPr>
              <w:pStyle w:val="aff7"/>
              <w:jc w:val="right"/>
              <w:rPr>
                <w:sz w:val="22"/>
              </w:rPr>
            </w:pPr>
            <w:r w:rsidRPr="00E94982">
              <w:rPr>
                <w:sz w:val="22"/>
              </w:rPr>
              <w:t>М.И.Наркевич</w:t>
            </w:r>
          </w:p>
        </w:tc>
      </w:tr>
    </w:tbl>
    <w:p w:rsidR="00E94982" w:rsidRDefault="00746200">
      <w:pPr>
        <w:jc w:val="right"/>
        <w:rPr>
          <w:rStyle w:val="a3"/>
          <w:sz w:val="22"/>
        </w:rPr>
      </w:pPr>
      <w:bookmarkStart w:id="53" w:name="sub_2000"/>
      <w:r w:rsidRPr="00E94982">
        <w:rPr>
          <w:rStyle w:val="a3"/>
          <w:sz w:val="22"/>
        </w:rPr>
        <w:t>Приложение 2</w:t>
      </w:r>
      <w:bookmarkEnd w:id="53"/>
    </w:p>
    <w:p w:rsidR="00000000" w:rsidRPr="00E94982" w:rsidRDefault="00746200">
      <w:pPr>
        <w:jc w:val="right"/>
        <w:rPr>
          <w:sz w:val="22"/>
        </w:rPr>
      </w:pPr>
      <w:r w:rsidRPr="00E94982">
        <w:rPr>
          <w:rStyle w:val="a3"/>
          <w:sz w:val="22"/>
        </w:rPr>
        <w:t xml:space="preserve">к </w:t>
      </w:r>
      <w:hyperlink w:anchor="sub_0" w:history="1">
        <w:r w:rsidRPr="00E94982">
          <w:rPr>
            <w:rStyle w:val="a4"/>
            <w:sz w:val="22"/>
          </w:rPr>
          <w:t>приказу</w:t>
        </w:r>
      </w:hyperlink>
      <w:r w:rsidRPr="00E94982">
        <w:rPr>
          <w:rStyle w:val="a3"/>
          <w:sz w:val="22"/>
        </w:rPr>
        <w:t xml:space="preserve"> Минздрава СССР</w:t>
      </w:r>
      <w:r w:rsidR="00E94982">
        <w:rPr>
          <w:rStyle w:val="a3"/>
          <w:sz w:val="22"/>
        </w:rPr>
        <w:t xml:space="preserve"> </w:t>
      </w:r>
      <w:r w:rsidRPr="00E94982">
        <w:rPr>
          <w:rStyle w:val="a3"/>
          <w:sz w:val="22"/>
        </w:rPr>
        <w:t>от 3 сентября 1991 г. N 254</w:t>
      </w:r>
    </w:p>
    <w:p w:rsidR="00000000" w:rsidRPr="00E94982" w:rsidRDefault="00746200">
      <w:pPr>
        <w:pStyle w:val="1"/>
        <w:rPr>
          <w:sz w:val="22"/>
        </w:rPr>
      </w:pPr>
      <w:r w:rsidRPr="00E94982">
        <w:rPr>
          <w:sz w:val="22"/>
        </w:rPr>
        <w:t>Требования</w:t>
      </w:r>
      <w:r w:rsidR="00E94982">
        <w:rPr>
          <w:sz w:val="22"/>
        </w:rPr>
        <w:t xml:space="preserve"> </w:t>
      </w:r>
      <w:r w:rsidRPr="00E94982">
        <w:rPr>
          <w:sz w:val="22"/>
        </w:rPr>
        <w:t>по организации текущей дезинфекции на дому</w:t>
      </w:r>
    </w:p>
    <w:p w:rsidR="00000000" w:rsidRPr="00E94982" w:rsidRDefault="00746200">
      <w:pPr>
        <w:rPr>
          <w:sz w:val="22"/>
        </w:rPr>
      </w:pPr>
      <w:bookmarkStart w:id="54" w:name="sub_2001"/>
      <w:r w:rsidRPr="00E94982">
        <w:rPr>
          <w:sz w:val="22"/>
        </w:rPr>
        <w:t>1. Текущая дезинфекция в очаге инфекционного заболевания на дому организуется медицинским работником, впервые выявившим больного, и проводится силами населения:</w:t>
      </w:r>
    </w:p>
    <w:bookmarkEnd w:id="54"/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до госпитализации больного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при лечении на дому до выздоровления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- у </w:t>
      </w:r>
      <w:proofErr w:type="spellStart"/>
      <w:r w:rsidRPr="00E94982">
        <w:rPr>
          <w:sz w:val="22"/>
        </w:rPr>
        <w:t>бактерионосителей</w:t>
      </w:r>
      <w:proofErr w:type="spellEnd"/>
      <w:r w:rsidRPr="00E94982">
        <w:rPr>
          <w:sz w:val="22"/>
        </w:rPr>
        <w:t xml:space="preserve"> до полной санации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- у </w:t>
      </w:r>
      <w:proofErr w:type="gramStart"/>
      <w:r w:rsidRPr="00E94982">
        <w:rPr>
          <w:sz w:val="22"/>
        </w:rPr>
        <w:t>переболевших</w:t>
      </w:r>
      <w:proofErr w:type="gramEnd"/>
      <w:r w:rsidRPr="00E94982">
        <w:rPr>
          <w:sz w:val="22"/>
        </w:rPr>
        <w:t xml:space="preserve"> до снятия с диспансерного учета</w:t>
      </w:r>
    </w:p>
    <w:p w:rsidR="00000000" w:rsidRPr="00E94982" w:rsidRDefault="00746200">
      <w:pPr>
        <w:rPr>
          <w:sz w:val="22"/>
        </w:rPr>
      </w:pPr>
      <w:bookmarkStart w:id="55" w:name="sub_2002"/>
      <w:r w:rsidRPr="00E94982">
        <w:rPr>
          <w:sz w:val="22"/>
        </w:rPr>
        <w:lastRenderedPageBreak/>
        <w:t>2. Текущая дезинфекция считается своевременно организованной, если население начинает</w:t>
      </w:r>
      <w:r w:rsidRPr="00E94982">
        <w:rPr>
          <w:sz w:val="22"/>
        </w:rPr>
        <w:t xml:space="preserve"> выполнять ее не позднее, чем через 3 часа, с момента выявления больного.</w:t>
      </w:r>
    </w:p>
    <w:p w:rsidR="00000000" w:rsidRPr="00E94982" w:rsidRDefault="00746200">
      <w:pPr>
        <w:rPr>
          <w:sz w:val="22"/>
        </w:rPr>
      </w:pPr>
      <w:bookmarkStart w:id="56" w:name="sub_2003"/>
      <w:bookmarkEnd w:id="55"/>
      <w:r w:rsidRPr="00E94982">
        <w:rPr>
          <w:sz w:val="22"/>
        </w:rPr>
        <w:t xml:space="preserve">3. В очагах на дому целесообразно применять физические и механические способы дезинфекции, с применением </w:t>
      </w:r>
      <w:proofErr w:type="spellStart"/>
      <w:r w:rsidRPr="00E94982">
        <w:rPr>
          <w:sz w:val="22"/>
        </w:rPr>
        <w:t>моюще-дезинфицирующих</w:t>
      </w:r>
      <w:proofErr w:type="spellEnd"/>
      <w:r w:rsidRPr="00E94982">
        <w:rPr>
          <w:sz w:val="22"/>
        </w:rPr>
        <w:t xml:space="preserve"> препаратов бытовой химии. При использов</w:t>
      </w:r>
      <w:r w:rsidRPr="00E94982">
        <w:rPr>
          <w:sz w:val="22"/>
        </w:rPr>
        <w:t>ании дезинфицирующих сре</w:t>
      </w:r>
      <w:proofErr w:type="gramStart"/>
      <w:r w:rsidRPr="00E94982">
        <w:rPr>
          <w:sz w:val="22"/>
        </w:rPr>
        <w:t>дств дл</w:t>
      </w:r>
      <w:proofErr w:type="gramEnd"/>
      <w:r w:rsidRPr="00E94982">
        <w:rPr>
          <w:sz w:val="22"/>
        </w:rPr>
        <w:t xml:space="preserve">я текущей дезинфекции на дому обеспечение ими населения осуществляют </w:t>
      </w:r>
      <w:proofErr w:type="spellStart"/>
      <w:r w:rsidRPr="00E94982">
        <w:rPr>
          <w:sz w:val="22"/>
        </w:rPr>
        <w:t>амбулаторно-поликлические</w:t>
      </w:r>
      <w:proofErr w:type="spellEnd"/>
      <w:r w:rsidRPr="00E94982">
        <w:rPr>
          <w:sz w:val="22"/>
        </w:rPr>
        <w:t xml:space="preserve"> учреждения.</w:t>
      </w:r>
    </w:p>
    <w:p w:rsidR="00000000" w:rsidRPr="00E94982" w:rsidRDefault="00746200">
      <w:pPr>
        <w:rPr>
          <w:sz w:val="22"/>
        </w:rPr>
      </w:pPr>
      <w:bookmarkStart w:id="57" w:name="sub_2004"/>
      <w:bookmarkEnd w:id="56"/>
      <w:r w:rsidRPr="00E94982">
        <w:rPr>
          <w:sz w:val="22"/>
        </w:rPr>
        <w:t>4. Санитарно-эпидемиологическая станция (</w:t>
      </w:r>
      <w:proofErr w:type="spellStart"/>
      <w:r w:rsidRPr="00E94982">
        <w:rPr>
          <w:sz w:val="22"/>
        </w:rPr>
        <w:t>дезстанция</w:t>
      </w:r>
      <w:proofErr w:type="spellEnd"/>
      <w:r w:rsidRPr="00E94982">
        <w:rPr>
          <w:sz w:val="22"/>
        </w:rPr>
        <w:t xml:space="preserve">) осуществляет методическое руководство и контроль </w:t>
      </w:r>
      <w:r w:rsidRPr="00E94982">
        <w:rPr>
          <w:sz w:val="22"/>
        </w:rPr>
        <w:t>качества текущей дезинфекции в очагах, с применением лабораторных методов не менее чем в 1% очагов.</w:t>
      </w:r>
    </w:p>
    <w:p w:rsidR="00000000" w:rsidRPr="00E94982" w:rsidRDefault="00746200">
      <w:pPr>
        <w:rPr>
          <w:sz w:val="22"/>
        </w:rPr>
      </w:pPr>
      <w:bookmarkStart w:id="58" w:name="sub_2005"/>
      <w:bookmarkEnd w:id="57"/>
      <w:r w:rsidRPr="00E94982">
        <w:rPr>
          <w:sz w:val="22"/>
        </w:rPr>
        <w:t xml:space="preserve">5. Обязателен контроль текущей дезинфекции в очагах брюшного тифа и паратифов, бактериальной </w:t>
      </w:r>
      <w:proofErr w:type="spellStart"/>
      <w:r w:rsidRPr="00E94982">
        <w:rPr>
          <w:sz w:val="22"/>
        </w:rPr>
        <w:t>дезинтерии</w:t>
      </w:r>
      <w:proofErr w:type="spellEnd"/>
      <w:r w:rsidRPr="00E94982">
        <w:rPr>
          <w:sz w:val="22"/>
        </w:rPr>
        <w:t>, туберкулезе, дифтерии, грибковых за</w:t>
      </w:r>
      <w:r w:rsidRPr="00E94982">
        <w:rPr>
          <w:sz w:val="22"/>
        </w:rPr>
        <w:t>болеваний. При остальных инфекциях контроль проводится по эпидемиологическим показаниям.</w:t>
      </w:r>
    </w:p>
    <w:p w:rsidR="00000000" w:rsidRPr="00E94982" w:rsidRDefault="00746200">
      <w:pPr>
        <w:rPr>
          <w:sz w:val="22"/>
        </w:rPr>
      </w:pPr>
      <w:bookmarkStart w:id="59" w:name="sub_2006"/>
      <w:bookmarkEnd w:id="58"/>
      <w:r w:rsidRPr="00E94982">
        <w:rPr>
          <w:sz w:val="22"/>
        </w:rPr>
        <w:t xml:space="preserve">6. При контроле текущей дезинфекции в очаге инфекционного заболевания на дому проверяют правильность приготовления дезинфицирующих растворов и методов </w:t>
      </w:r>
      <w:r w:rsidRPr="00E94982">
        <w:rPr>
          <w:sz w:val="22"/>
        </w:rPr>
        <w:t>обеззараживания.</w:t>
      </w:r>
    </w:p>
    <w:p w:rsidR="00000000" w:rsidRPr="00E94982" w:rsidRDefault="00746200">
      <w:pPr>
        <w:rPr>
          <w:sz w:val="22"/>
        </w:rPr>
      </w:pPr>
      <w:bookmarkStart w:id="60" w:name="sub_2007"/>
      <w:bookmarkEnd w:id="59"/>
      <w:r w:rsidRPr="00E94982">
        <w:rPr>
          <w:sz w:val="22"/>
        </w:rPr>
        <w:t>7. Основными показателями качества контроля текущей дезинфекции являются:</w:t>
      </w:r>
    </w:p>
    <w:bookmarkEnd w:id="60"/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охват контролем очагов инфекционных заболеваний, указанных в пункте 5 настоящего приложения, с применением лабораторных методов.</w:t>
      </w:r>
    </w:p>
    <w:p w:rsidR="00000000" w:rsidRPr="00E94982" w:rsidRDefault="00746200">
      <w:pPr>
        <w:pStyle w:val="aff8"/>
        <w:rPr>
          <w:sz w:val="20"/>
          <w:szCs w:val="22"/>
        </w:rPr>
      </w:pPr>
      <w:r w:rsidRPr="00E94982">
        <w:rPr>
          <w:sz w:val="20"/>
          <w:szCs w:val="22"/>
        </w:rPr>
        <w:t xml:space="preserve">     </w:t>
      </w:r>
      <w:proofErr w:type="gramStart"/>
      <w:r w:rsidRPr="00E94982">
        <w:rPr>
          <w:sz w:val="20"/>
          <w:szCs w:val="22"/>
        </w:rPr>
        <w:t>Миним</w:t>
      </w:r>
      <w:r w:rsidRPr="00E94982">
        <w:rPr>
          <w:sz w:val="20"/>
          <w:szCs w:val="22"/>
        </w:rPr>
        <w:t>альное</w:t>
      </w:r>
      <w:proofErr w:type="gramEnd"/>
      <w:r w:rsidRPr="00E94982">
        <w:rPr>
          <w:sz w:val="20"/>
          <w:szCs w:val="22"/>
        </w:rPr>
        <w:t xml:space="preserve"> количестве взятых анализов в одном очаге:</w:t>
      </w:r>
    </w:p>
    <w:p w:rsidR="00000000" w:rsidRPr="00E94982" w:rsidRDefault="00746200">
      <w:pPr>
        <w:pStyle w:val="aff8"/>
        <w:rPr>
          <w:sz w:val="20"/>
          <w:szCs w:val="22"/>
        </w:rPr>
      </w:pPr>
      <w:r w:rsidRPr="00E94982">
        <w:rPr>
          <w:sz w:val="20"/>
          <w:szCs w:val="22"/>
        </w:rPr>
        <w:t xml:space="preserve">     - бактериологические смывы 10 </w:t>
      </w:r>
      <w:proofErr w:type="spellStart"/>
      <w:proofErr w:type="gramStart"/>
      <w:r w:rsidRPr="00E94982">
        <w:rPr>
          <w:sz w:val="20"/>
          <w:szCs w:val="22"/>
        </w:rPr>
        <w:t>шт</w:t>
      </w:r>
      <w:proofErr w:type="spellEnd"/>
      <w:proofErr w:type="gramEnd"/>
    </w:p>
    <w:p w:rsidR="00000000" w:rsidRPr="00E94982" w:rsidRDefault="00746200">
      <w:pPr>
        <w:pStyle w:val="aff8"/>
        <w:rPr>
          <w:sz w:val="20"/>
          <w:szCs w:val="22"/>
        </w:rPr>
      </w:pPr>
      <w:r w:rsidRPr="00E94982">
        <w:rPr>
          <w:sz w:val="20"/>
          <w:szCs w:val="22"/>
        </w:rPr>
        <w:t xml:space="preserve">     - дезинфицирующие средства</w:t>
      </w:r>
    </w:p>
    <w:p w:rsidR="00000000" w:rsidRPr="00E94982" w:rsidRDefault="00746200">
      <w:pPr>
        <w:pStyle w:val="aff8"/>
        <w:rPr>
          <w:sz w:val="20"/>
          <w:szCs w:val="22"/>
        </w:rPr>
      </w:pPr>
      <w:r w:rsidRPr="00E94982">
        <w:rPr>
          <w:sz w:val="20"/>
          <w:szCs w:val="22"/>
        </w:rPr>
        <w:t xml:space="preserve">       (сухой препарат)         1 проба</w:t>
      </w:r>
    </w:p>
    <w:p w:rsidR="00000000" w:rsidRPr="00E94982" w:rsidRDefault="00746200">
      <w:pPr>
        <w:pStyle w:val="aff8"/>
        <w:rPr>
          <w:sz w:val="20"/>
          <w:szCs w:val="22"/>
        </w:rPr>
      </w:pPr>
      <w:r w:rsidRPr="00E94982">
        <w:rPr>
          <w:sz w:val="20"/>
          <w:szCs w:val="22"/>
        </w:rPr>
        <w:t xml:space="preserve">       (рабочий раствор)        1 проба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Качество дезинфекции считается удовлетворительным, если число неудовлетворительных смывов менее 3%, количество отрицательных экспресс проб на наличие остаточного количества дезинфицирующего препарата не более 3%, а число неудовлетворительных анализов дезин</w:t>
      </w:r>
      <w:r w:rsidRPr="00E94982">
        <w:rPr>
          <w:sz w:val="22"/>
        </w:rPr>
        <w:t>фицирующих растворов не выше 5%</w:t>
      </w:r>
    </w:p>
    <w:p w:rsidR="00000000" w:rsidRPr="00E94982" w:rsidRDefault="00746200">
      <w:pPr>
        <w:rPr>
          <w:sz w:val="22"/>
        </w:rPr>
      </w:pPr>
    </w:p>
    <w:tbl>
      <w:tblPr>
        <w:tblW w:w="0" w:type="auto"/>
        <w:tblInd w:w="108" w:type="dxa"/>
        <w:tblLook w:val="0000"/>
      </w:tblPr>
      <w:tblGrid>
        <w:gridCol w:w="5000"/>
        <w:gridCol w:w="5000"/>
      </w:tblGrid>
      <w:tr w:rsidR="00000000" w:rsidRPr="00E94982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94982" w:rsidRDefault="00746200">
            <w:pPr>
              <w:pStyle w:val="afff0"/>
              <w:rPr>
                <w:sz w:val="22"/>
              </w:rPr>
            </w:pPr>
            <w:r w:rsidRPr="00E94982">
              <w:rPr>
                <w:sz w:val="22"/>
              </w:rPr>
              <w:t>Начальник Главного</w:t>
            </w:r>
            <w:r w:rsidRPr="00E94982">
              <w:rPr>
                <w:sz w:val="22"/>
              </w:rPr>
              <w:br/>
              <w:t>санитарно-эпидемиологического управления</w:t>
            </w:r>
            <w:r w:rsidRPr="00E94982">
              <w:rPr>
                <w:sz w:val="22"/>
              </w:rPr>
              <w:br/>
              <w:t>Минздрава СССР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94982" w:rsidRDefault="00746200">
            <w:pPr>
              <w:pStyle w:val="aff7"/>
              <w:jc w:val="right"/>
              <w:rPr>
                <w:sz w:val="22"/>
              </w:rPr>
            </w:pPr>
            <w:r w:rsidRPr="00E94982">
              <w:rPr>
                <w:sz w:val="22"/>
              </w:rPr>
              <w:t>М.И.Наркевич</w:t>
            </w:r>
          </w:p>
        </w:tc>
      </w:tr>
    </w:tbl>
    <w:p w:rsidR="00000000" w:rsidRPr="00E94982" w:rsidRDefault="00746200">
      <w:pPr>
        <w:rPr>
          <w:sz w:val="22"/>
        </w:rPr>
      </w:pPr>
    </w:p>
    <w:p w:rsidR="00000000" w:rsidRPr="00E94982" w:rsidRDefault="00746200">
      <w:pPr>
        <w:jc w:val="right"/>
        <w:rPr>
          <w:sz w:val="22"/>
        </w:rPr>
      </w:pPr>
      <w:bookmarkStart w:id="61" w:name="sub_3000"/>
      <w:r w:rsidRPr="00E94982">
        <w:rPr>
          <w:rStyle w:val="a3"/>
          <w:sz w:val="22"/>
        </w:rPr>
        <w:t>Приложение 3</w:t>
      </w:r>
    </w:p>
    <w:bookmarkEnd w:id="61"/>
    <w:p w:rsidR="00000000" w:rsidRPr="00E94982" w:rsidRDefault="00746200">
      <w:pPr>
        <w:jc w:val="right"/>
        <w:rPr>
          <w:sz w:val="22"/>
        </w:rPr>
      </w:pPr>
      <w:r w:rsidRPr="00E94982">
        <w:rPr>
          <w:rStyle w:val="a3"/>
          <w:sz w:val="22"/>
        </w:rPr>
        <w:t xml:space="preserve">к </w:t>
      </w:r>
      <w:hyperlink w:anchor="sub_0" w:history="1">
        <w:r w:rsidRPr="00E94982">
          <w:rPr>
            <w:rStyle w:val="a4"/>
            <w:sz w:val="22"/>
          </w:rPr>
          <w:t>приказу</w:t>
        </w:r>
      </w:hyperlink>
      <w:r w:rsidRPr="00E94982">
        <w:rPr>
          <w:rStyle w:val="a3"/>
          <w:sz w:val="22"/>
        </w:rPr>
        <w:t xml:space="preserve"> Минздрава СССР</w:t>
      </w:r>
      <w:r w:rsidR="00E94982">
        <w:rPr>
          <w:rStyle w:val="a3"/>
          <w:sz w:val="22"/>
        </w:rPr>
        <w:t xml:space="preserve"> </w:t>
      </w:r>
      <w:r w:rsidRPr="00E94982">
        <w:rPr>
          <w:rStyle w:val="a3"/>
          <w:sz w:val="22"/>
        </w:rPr>
        <w:t>от 3 сентября 1991 г. N 254</w:t>
      </w:r>
    </w:p>
    <w:p w:rsidR="00000000" w:rsidRPr="00E94982" w:rsidRDefault="00746200">
      <w:pPr>
        <w:pStyle w:val="1"/>
        <w:rPr>
          <w:sz w:val="22"/>
        </w:rPr>
      </w:pPr>
      <w:r w:rsidRPr="00E94982">
        <w:rPr>
          <w:sz w:val="22"/>
        </w:rPr>
        <w:t>Требования</w:t>
      </w:r>
      <w:r w:rsidR="00E94982">
        <w:rPr>
          <w:sz w:val="22"/>
        </w:rPr>
        <w:t xml:space="preserve"> </w:t>
      </w:r>
      <w:r w:rsidRPr="00E94982">
        <w:rPr>
          <w:sz w:val="22"/>
        </w:rPr>
        <w:t xml:space="preserve"> по организации </w:t>
      </w:r>
      <w:proofErr w:type="gramStart"/>
      <w:r w:rsidRPr="00E94982">
        <w:rPr>
          <w:sz w:val="22"/>
        </w:rPr>
        <w:t>контроля за</w:t>
      </w:r>
      <w:proofErr w:type="gramEnd"/>
      <w:r w:rsidRPr="00E94982">
        <w:rPr>
          <w:sz w:val="22"/>
        </w:rPr>
        <w:t xml:space="preserve"> дезинфекцией и стерилизацией</w:t>
      </w:r>
      <w:r w:rsidRPr="00E94982">
        <w:rPr>
          <w:sz w:val="22"/>
        </w:rPr>
        <w:br/>
        <w:t xml:space="preserve"> в лечебно-профилактических учреждениях. Показатели качества</w:t>
      </w:r>
    </w:p>
    <w:p w:rsidR="00000000" w:rsidRPr="00E94982" w:rsidRDefault="00746200">
      <w:pPr>
        <w:rPr>
          <w:sz w:val="22"/>
        </w:rPr>
      </w:pPr>
    </w:p>
    <w:p w:rsidR="00000000" w:rsidRPr="00E94982" w:rsidRDefault="00746200">
      <w:pPr>
        <w:rPr>
          <w:sz w:val="22"/>
        </w:rPr>
      </w:pPr>
      <w:bookmarkStart w:id="62" w:name="sub_3001"/>
      <w:r w:rsidRPr="00E94982">
        <w:rPr>
          <w:sz w:val="22"/>
        </w:rPr>
        <w:t>1. Контроль за дезинфекционными и стерилизационными мероприятиями в лечебно-профилактических учреждениях проводится санитарно-эпидемиологическими</w:t>
      </w:r>
      <w:r w:rsidRPr="00E94982">
        <w:rPr>
          <w:sz w:val="22"/>
        </w:rPr>
        <w:t xml:space="preserve"> и дезинфекционными станциями одновременно с контролем санитарно-противоэпидемического режима. Контроль осуществляется - визуально, бактериологическим и химическим методами, а также с помощью специальных приборов и оборудования.</w:t>
      </w:r>
    </w:p>
    <w:p w:rsidR="00000000" w:rsidRPr="00E94982" w:rsidRDefault="00746200">
      <w:pPr>
        <w:rPr>
          <w:sz w:val="22"/>
        </w:rPr>
      </w:pPr>
      <w:bookmarkStart w:id="63" w:name="sub_3002"/>
      <w:bookmarkEnd w:id="62"/>
      <w:r w:rsidRPr="00E94982">
        <w:rPr>
          <w:sz w:val="22"/>
        </w:rPr>
        <w:t>2. Контроль</w:t>
      </w:r>
      <w:r w:rsidRPr="00E94982">
        <w:rPr>
          <w:sz w:val="22"/>
        </w:rPr>
        <w:t xml:space="preserve"> проводится со следующей кратностью:</w:t>
      </w:r>
    </w:p>
    <w:p w:rsidR="00000000" w:rsidRPr="00E94982" w:rsidRDefault="00746200">
      <w:pPr>
        <w:rPr>
          <w:sz w:val="22"/>
        </w:rPr>
      </w:pPr>
      <w:bookmarkStart w:id="64" w:name="sub_3021"/>
      <w:bookmarkEnd w:id="63"/>
      <w:r w:rsidRPr="00E94982">
        <w:rPr>
          <w:sz w:val="22"/>
        </w:rPr>
        <w:t xml:space="preserve">2.1. В стационарах (диспансерах) инфекционного и хирургического профиля, родовспомогательных и детских учреждениях и подразделениях, станциях (отделениях) переливания крови, станциях (отделениях) скорой </w:t>
      </w:r>
      <w:r w:rsidRPr="00E94982">
        <w:rPr>
          <w:sz w:val="22"/>
        </w:rPr>
        <w:t>медицинской помощи - не реже 1 раза в квартал.</w:t>
      </w:r>
    </w:p>
    <w:p w:rsidR="00000000" w:rsidRPr="00E94982" w:rsidRDefault="00746200">
      <w:pPr>
        <w:rPr>
          <w:sz w:val="22"/>
        </w:rPr>
      </w:pPr>
      <w:bookmarkStart w:id="65" w:name="sub_3022"/>
      <w:bookmarkEnd w:id="64"/>
      <w:r w:rsidRPr="00E94982">
        <w:rPr>
          <w:sz w:val="22"/>
        </w:rPr>
        <w:t xml:space="preserve">2.2. </w:t>
      </w:r>
      <w:proofErr w:type="gramStart"/>
      <w:r w:rsidRPr="00E94982">
        <w:rPr>
          <w:sz w:val="22"/>
        </w:rPr>
        <w:t>В стационарах терапевтического профиля, поликлиниках, клинических (иммунологических, серологических, биохимических и т.п.) лабораториях - не реже 2 раз в год).</w:t>
      </w:r>
      <w:proofErr w:type="gramEnd"/>
    </w:p>
    <w:p w:rsidR="00000000" w:rsidRPr="00E94982" w:rsidRDefault="00746200">
      <w:pPr>
        <w:rPr>
          <w:sz w:val="22"/>
        </w:rPr>
      </w:pPr>
      <w:bookmarkStart w:id="66" w:name="sub_3023"/>
      <w:bookmarkEnd w:id="65"/>
      <w:r w:rsidRPr="00E94982">
        <w:rPr>
          <w:sz w:val="22"/>
        </w:rPr>
        <w:t>2.3. В остал</w:t>
      </w:r>
      <w:r w:rsidRPr="00E94982">
        <w:rPr>
          <w:sz w:val="22"/>
        </w:rPr>
        <w:t>ьных лечебно-профилактических учреждениях и подразделениях - не реже 1 раза в год.</w:t>
      </w:r>
    </w:p>
    <w:p w:rsidR="00000000" w:rsidRPr="00E94982" w:rsidRDefault="00746200">
      <w:pPr>
        <w:rPr>
          <w:sz w:val="22"/>
        </w:rPr>
      </w:pPr>
      <w:bookmarkStart w:id="67" w:name="sub_3024"/>
      <w:bookmarkEnd w:id="66"/>
      <w:r w:rsidRPr="00E94982">
        <w:rPr>
          <w:sz w:val="22"/>
        </w:rPr>
        <w:t xml:space="preserve">2.4. За </w:t>
      </w:r>
      <w:proofErr w:type="spellStart"/>
      <w:r w:rsidRPr="00E94982">
        <w:rPr>
          <w:sz w:val="22"/>
        </w:rPr>
        <w:t>дезкамерными</w:t>
      </w:r>
      <w:proofErr w:type="spellEnd"/>
      <w:r w:rsidRPr="00E94982">
        <w:rPr>
          <w:sz w:val="22"/>
        </w:rPr>
        <w:t xml:space="preserve"> блоками, </w:t>
      </w:r>
      <w:proofErr w:type="spellStart"/>
      <w:r w:rsidRPr="00E94982">
        <w:rPr>
          <w:sz w:val="22"/>
        </w:rPr>
        <w:t>дезкамерами</w:t>
      </w:r>
      <w:proofErr w:type="spellEnd"/>
      <w:r w:rsidRPr="00E94982">
        <w:rPr>
          <w:sz w:val="22"/>
        </w:rPr>
        <w:t xml:space="preserve">, централизованными стерилизационными, складами и помещениями для централизованного приготовления </w:t>
      </w:r>
      <w:proofErr w:type="spellStart"/>
      <w:r w:rsidRPr="00E94982">
        <w:rPr>
          <w:sz w:val="22"/>
        </w:rPr>
        <w:t>дезрастворов</w:t>
      </w:r>
      <w:proofErr w:type="spellEnd"/>
      <w:r w:rsidRPr="00E94982">
        <w:rPr>
          <w:sz w:val="22"/>
        </w:rPr>
        <w:t xml:space="preserve"> - не </w:t>
      </w:r>
      <w:r w:rsidRPr="00E94982">
        <w:rPr>
          <w:sz w:val="22"/>
        </w:rPr>
        <w:t>реже 1 раза в квартал.</w:t>
      </w:r>
    </w:p>
    <w:p w:rsidR="00000000" w:rsidRPr="00E94982" w:rsidRDefault="00746200">
      <w:pPr>
        <w:rPr>
          <w:sz w:val="22"/>
        </w:rPr>
      </w:pPr>
      <w:bookmarkStart w:id="68" w:name="sub_3003"/>
      <w:bookmarkEnd w:id="67"/>
      <w:r w:rsidRPr="00E94982">
        <w:rPr>
          <w:sz w:val="22"/>
        </w:rPr>
        <w:t xml:space="preserve">3. </w:t>
      </w:r>
      <w:proofErr w:type="gramStart"/>
      <w:r w:rsidRPr="00E94982">
        <w:rPr>
          <w:sz w:val="22"/>
        </w:rPr>
        <w:t>При контроле объекта надзора выясняют санитарное состояние, обращают особое внимание на правильность выбора средств и методов обеззараживания, эффек</w:t>
      </w:r>
      <w:r w:rsidRPr="00E94982">
        <w:rPr>
          <w:sz w:val="22"/>
        </w:rPr>
        <w:t>тивность работы моющей, дезинфекционной и стерилизационной аппаратуры, своевременность и объем проведенных мероприятий, условий хранения средств дезинфекции и стерилизации, правильность их приготовления и использования, оснащение мягким и твердым инвентаре</w:t>
      </w:r>
      <w:r w:rsidRPr="00E94982">
        <w:rPr>
          <w:sz w:val="22"/>
        </w:rPr>
        <w:t>м, аппаратурой, изделиями медицинского назначения и т.д.</w:t>
      </w:r>
      <w:proofErr w:type="gramEnd"/>
    </w:p>
    <w:p w:rsidR="00000000" w:rsidRPr="00E94982" w:rsidRDefault="00746200">
      <w:pPr>
        <w:rPr>
          <w:sz w:val="22"/>
        </w:rPr>
      </w:pPr>
      <w:bookmarkStart w:id="69" w:name="sub_3004"/>
      <w:bookmarkEnd w:id="68"/>
      <w:r w:rsidRPr="00E94982">
        <w:rPr>
          <w:sz w:val="22"/>
        </w:rPr>
        <w:t>4. Для оценки полноты и качества дезинфекции рекомендуется:</w:t>
      </w:r>
    </w:p>
    <w:bookmarkEnd w:id="69"/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отбирать при разовом обследовании для бактериологического контроля смывы в стационарах из расчета не менее 0,5 см</w:t>
      </w:r>
      <w:r w:rsidRPr="00E94982">
        <w:rPr>
          <w:sz w:val="22"/>
        </w:rPr>
        <w:t xml:space="preserve">ыва на койку, а в амбулаторно-поликлинических учреждениях - 0,1 смыва на одно посещение в смену (при плановых обследованиях берутся смывы на санитарно-показательную микрофлору, по </w:t>
      </w:r>
      <w:proofErr w:type="spellStart"/>
      <w:r w:rsidRPr="00E94982">
        <w:rPr>
          <w:sz w:val="22"/>
        </w:rPr>
        <w:t>эпидпоказаниям</w:t>
      </w:r>
      <w:proofErr w:type="spellEnd"/>
      <w:r w:rsidRPr="00E94982">
        <w:rPr>
          <w:sz w:val="22"/>
        </w:rPr>
        <w:t xml:space="preserve"> на патогенную и условно-патогенную микрофлору),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lastRenderedPageBreak/>
        <w:t>- исследовать</w:t>
      </w:r>
      <w:r w:rsidRPr="00E94982">
        <w:rPr>
          <w:sz w:val="22"/>
        </w:rPr>
        <w:t xml:space="preserve"> пробы исходных </w:t>
      </w:r>
      <w:proofErr w:type="spellStart"/>
      <w:r w:rsidRPr="00E94982">
        <w:rPr>
          <w:sz w:val="22"/>
        </w:rPr>
        <w:t>дезинфектанов</w:t>
      </w:r>
      <w:proofErr w:type="spellEnd"/>
      <w:r w:rsidRPr="00E94982">
        <w:rPr>
          <w:sz w:val="22"/>
        </w:rPr>
        <w:t>, маточных и рабочих растворов не менее 5 проб разного вида на 100 коек,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- проводить </w:t>
      </w:r>
      <w:proofErr w:type="spellStart"/>
      <w:proofErr w:type="gramStart"/>
      <w:r w:rsidRPr="00E94982">
        <w:rPr>
          <w:sz w:val="22"/>
        </w:rPr>
        <w:t>экспресс-пробы</w:t>
      </w:r>
      <w:proofErr w:type="spellEnd"/>
      <w:proofErr w:type="gramEnd"/>
      <w:r w:rsidRPr="00E94982">
        <w:rPr>
          <w:sz w:val="22"/>
        </w:rPr>
        <w:t xml:space="preserve"> на остаточное количество дезинфицирующих препаратов из расчета 20 проб каждого вида на 100 коек,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проводить контроль эффективн</w:t>
      </w:r>
      <w:r w:rsidRPr="00E94982">
        <w:rPr>
          <w:sz w:val="22"/>
        </w:rPr>
        <w:t xml:space="preserve">ости работы дезинфекционных камер путем закладки в 3-х плоскостях по 9-15 бактериальных (химических) тестов, в зависимости от типа и объема </w:t>
      </w:r>
      <w:proofErr w:type="spellStart"/>
      <w:r w:rsidRPr="00E94982">
        <w:rPr>
          <w:sz w:val="22"/>
        </w:rPr>
        <w:t>дезкамеры</w:t>
      </w:r>
      <w:proofErr w:type="spellEnd"/>
      <w:r w:rsidRPr="00E94982">
        <w:rPr>
          <w:sz w:val="22"/>
        </w:rPr>
        <w:t xml:space="preserve">, а также в соответствии с </w:t>
      </w:r>
      <w:hyperlink w:anchor="sub_100" w:history="1">
        <w:r w:rsidRPr="00E94982">
          <w:rPr>
            <w:rStyle w:val="a4"/>
            <w:sz w:val="22"/>
          </w:rPr>
          <w:t>таблицей 1.</w:t>
        </w:r>
      </w:hyperlink>
    </w:p>
    <w:p w:rsidR="00000000" w:rsidRPr="00E94982" w:rsidRDefault="00746200">
      <w:pPr>
        <w:rPr>
          <w:sz w:val="22"/>
        </w:rPr>
      </w:pPr>
      <w:bookmarkStart w:id="70" w:name="sub_3005"/>
      <w:r w:rsidRPr="00E94982">
        <w:rPr>
          <w:sz w:val="22"/>
        </w:rPr>
        <w:t xml:space="preserve">5. </w:t>
      </w:r>
      <w:proofErr w:type="gramStart"/>
      <w:r w:rsidRPr="00E94982">
        <w:rPr>
          <w:sz w:val="22"/>
        </w:rPr>
        <w:t>Контроль за</w:t>
      </w:r>
      <w:proofErr w:type="gramEnd"/>
      <w:r w:rsidRPr="00E94982">
        <w:rPr>
          <w:sz w:val="22"/>
        </w:rPr>
        <w:t xml:space="preserve"> стерилизацией и собл</w:t>
      </w:r>
      <w:r w:rsidRPr="00E94982">
        <w:rPr>
          <w:sz w:val="22"/>
        </w:rPr>
        <w:t xml:space="preserve">юдением асептических условий применения изделий медицинского назначения осуществляется в соответствии с </w:t>
      </w:r>
      <w:hyperlink w:anchor="sub_200" w:history="1">
        <w:r w:rsidRPr="00E94982">
          <w:rPr>
            <w:rStyle w:val="a4"/>
            <w:sz w:val="22"/>
          </w:rPr>
          <w:t>таблицей 2.</w:t>
        </w:r>
      </w:hyperlink>
    </w:p>
    <w:p w:rsidR="00000000" w:rsidRPr="00E94982" w:rsidRDefault="00746200">
      <w:pPr>
        <w:rPr>
          <w:sz w:val="22"/>
        </w:rPr>
      </w:pPr>
      <w:bookmarkStart w:id="71" w:name="sub_3006"/>
      <w:bookmarkEnd w:id="70"/>
      <w:r w:rsidRPr="00E94982">
        <w:rPr>
          <w:sz w:val="22"/>
        </w:rPr>
        <w:t>6. Контроль мероприятий по стерилизации в централизованных стерилизационных включает проверку орган</w:t>
      </w:r>
      <w:r w:rsidRPr="00E94982">
        <w:rPr>
          <w:sz w:val="22"/>
        </w:rPr>
        <w:t xml:space="preserve">изации всех этапов работы с оценкой качества </w:t>
      </w:r>
      <w:proofErr w:type="spellStart"/>
      <w:r w:rsidRPr="00E94982">
        <w:rPr>
          <w:sz w:val="22"/>
        </w:rPr>
        <w:t>предстерилизационной</w:t>
      </w:r>
      <w:proofErr w:type="spellEnd"/>
      <w:r w:rsidRPr="00E94982">
        <w:rPr>
          <w:sz w:val="22"/>
        </w:rPr>
        <w:t xml:space="preserve"> очистки, работы аппаратов стерилизации и санитарного состояния помещений.</w:t>
      </w:r>
    </w:p>
    <w:p w:rsidR="00000000" w:rsidRPr="00E94982" w:rsidRDefault="00746200">
      <w:pPr>
        <w:rPr>
          <w:sz w:val="22"/>
        </w:rPr>
      </w:pPr>
      <w:bookmarkStart w:id="72" w:name="sub_3007"/>
      <w:bookmarkEnd w:id="71"/>
      <w:r w:rsidRPr="00E94982">
        <w:rPr>
          <w:sz w:val="22"/>
        </w:rPr>
        <w:t>7. Объектами исследований при проведении бактериологического контроля санитарного состояния помещени</w:t>
      </w:r>
      <w:r w:rsidRPr="00E94982">
        <w:rPr>
          <w:sz w:val="22"/>
        </w:rPr>
        <w:t xml:space="preserve">й централизованных стерилизационных являются инвентарь и поверхности различных предметов (рабочие столы, оборудование, инвентарь, аппаратура). Критериями удовлетворительного санитарного состояния </w:t>
      </w:r>
      <w:proofErr w:type="gramStart"/>
      <w:r w:rsidRPr="00E94982">
        <w:rPr>
          <w:sz w:val="22"/>
        </w:rPr>
        <w:t>централизованных</w:t>
      </w:r>
      <w:proofErr w:type="gramEnd"/>
      <w:r w:rsidRPr="00E94982">
        <w:rPr>
          <w:sz w:val="22"/>
        </w:rPr>
        <w:t xml:space="preserve"> стерилизационных, являются показатели, пред</w:t>
      </w:r>
      <w:r w:rsidRPr="00E94982">
        <w:rPr>
          <w:sz w:val="22"/>
        </w:rPr>
        <w:t xml:space="preserve">ставленные в </w:t>
      </w:r>
      <w:hyperlink w:anchor="sub_300" w:history="1">
        <w:r w:rsidRPr="00E94982">
          <w:rPr>
            <w:rStyle w:val="a4"/>
            <w:sz w:val="22"/>
          </w:rPr>
          <w:t>таблице 3</w:t>
        </w:r>
      </w:hyperlink>
      <w:r w:rsidRPr="00E94982">
        <w:rPr>
          <w:sz w:val="22"/>
        </w:rPr>
        <w:t>.</w:t>
      </w:r>
    </w:p>
    <w:p w:rsidR="00000000" w:rsidRPr="00E94982" w:rsidRDefault="00746200">
      <w:pPr>
        <w:rPr>
          <w:sz w:val="22"/>
        </w:rPr>
      </w:pPr>
      <w:bookmarkStart w:id="73" w:name="sub_3008"/>
      <w:bookmarkEnd w:id="72"/>
      <w:r w:rsidRPr="00E94982">
        <w:rPr>
          <w:sz w:val="22"/>
        </w:rPr>
        <w:t xml:space="preserve">8. Годовая потребность в средствах </w:t>
      </w:r>
      <w:proofErr w:type="spellStart"/>
      <w:r w:rsidRPr="00E94982">
        <w:rPr>
          <w:sz w:val="22"/>
        </w:rPr>
        <w:t>предстерилизационной</w:t>
      </w:r>
      <w:proofErr w:type="spellEnd"/>
      <w:r w:rsidRPr="00E94982">
        <w:rPr>
          <w:sz w:val="22"/>
        </w:rPr>
        <w:t xml:space="preserve"> очистки и стерилизации (стерилизация растворами) определяется исходя </w:t>
      </w:r>
      <w:proofErr w:type="gramStart"/>
      <w:r w:rsidRPr="00E94982">
        <w:rPr>
          <w:sz w:val="22"/>
        </w:rPr>
        <w:t>из</w:t>
      </w:r>
      <w:proofErr w:type="gramEnd"/>
      <w:r w:rsidRPr="00E94982">
        <w:rPr>
          <w:sz w:val="22"/>
        </w:rPr>
        <w:t>:</w:t>
      </w:r>
    </w:p>
    <w:bookmarkEnd w:id="73"/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- действующих стандартов, инструктивно-методических и </w:t>
      </w:r>
      <w:r w:rsidRPr="00E94982">
        <w:rPr>
          <w:sz w:val="22"/>
        </w:rPr>
        <w:t>нормативных документов Министерства здравоохранения СССР;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данных об объеме планируемой работы в конкретном лечебно-профилактическом учреждении;</w:t>
      </w:r>
    </w:p>
    <w:p w:rsidR="00000000" w:rsidRPr="00E94982" w:rsidRDefault="00746200">
      <w:pPr>
        <w:rPr>
          <w:sz w:val="22"/>
        </w:rPr>
      </w:pPr>
      <w:proofErr w:type="gramStart"/>
      <w:r w:rsidRPr="00E94982">
        <w:rPr>
          <w:sz w:val="22"/>
        </w:rPr>
        <w:t>- расхода препаратов на отдельные изделия медицинского назначения или комплекты (например: на один шприц, усре</w:t>
      </w:r>
      <w:r w:rsidRPr="00E94982">
        <w:rPr>
          <w:sz w:val="22"/>
        </w:rPr>
        <w:t>дненный, - 100 см/куб. дезинфицирующего раствора, на один комплект для осмотра шейки матки - 2,5 дм/куб. раствора, на один набор для приема родов - 3 л раствора и т.д.) с учетом полного погружения изделия в раствор и заполнения раствором его полостей.</w:t>
      </w:r>
      <w:proofErr w:type="gramEnd"/>
    </w:p>
    <w:p w:rsidR="00000000" w:rsidRPr="00E94982" w:rsidRDefault="00746200">
      <w:pPr>
        <w:rPr>
          <w:sz w:val="22"/>
        </w:rPr>
      </w:pPr>
      <w:bookmarkStart w:id="74" w:name="sub_3009"/>
      <w:r w:rsidRPr="00E94982">
        <w:rPr>
          <w:sz w:val="22"/>
        </w:rPr>
        <w:t xml:space="preserve">9. Удовлетворительная оценка соблюдения режимов дезинфекции </w:t>
      </w:r>
      <w:proofErr w:type="spellStart"/>
      <w:r w:rsidRPr="00E94982">
        <w:rPr>
          <w:sz w:val="22"/>
        </w:rPr>
        <w:t>предстерилизационной</w:t>
      </w:r>
      <w:proofErr w:type="spellEnd"/>
      <w:r w:rsidRPr="00E94982">
        <w:rPr>
          <w:sz w:val="22"/>
        </w:rPr>
        <w:t xml:space="preserve"> очистки и стерилизации при ретроспективном анализе работы за квартал (год) определяется по следующим показателям:</w:t>
      </w:r>
    </w:p>
    <w:p w:rsidR="00000000" w:rsidRPr="00E94982" w:rsidRDefault="00746200">
      <w:pPr>
        <w:rPr>
          <w:sz w:val="22"/>
        </w:rPr>
      </w:pPr>
      <w:bookmarkStart w:id="75" w:name="sub_91"/>
      <w:bookmarkEnd w:id="74"/>
      <w:r w:rsidRPr="00E94982">
        <w:rPr>
          <w:sz w:val="22"/>
        </w:rPr>
        <w:t>9.1. Показатели качества дезинфекции:</w:t>
      </w:r>
    </w:p>
    <w:bookmarkEnd w:id="75"/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высев не патогенной микрофлоры с объектов контроля не более чем в 2% отобранных бактериологических смывов;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определение заниженных концентраций дезинфицирующих растворов не более чем в 5% отобранных проб;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 xml:space="preserve">- выявление неудовлетворительных </w:t>
      </w:r>
      <w:proofErr w:type="spellStart"/>
      <w:proofErr w:type="gramStart"/>
      <w:r w:rsidRPr="00E94982">
        <w:rPr>
          <w:sz w:val="22"/>
        </w:rPr>
        <w:t>экспресс-проб</w:t>
      </w:r>
      <w:proofErr w:type="spellEnd"/>
      <w:proofErr w:type="gramEnd"/>
      <w:r w:rsidRPr="00E94982">
        <w:rPr>
          <w:sz w:val="22"/>
        </w:rPr>
        <w:t xml:space="preserve"> </w:t>
      </w:r>
      <w:r w:rsidRPr="00E94982">
        <w:rPr>
          <w:sz w:val="22"/>
        </w:rPr>
        <w:t>на остаточное количество дезинфицирующих веществ не более чем в 2% от числа поставленных проб каждого вида;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соответствие тестового бактериологического контроля режиму камерной дезинфекции.</w:t>
      </w:r>
    </w:p>
    <w:p w:rsidR="00000000" w:rsidRPr="00E94982" w:rsidRDefault="00746200">
      <w:pPr>
        <w:rPr>
          <w:sz w:val="22"/>
        </w:rPr>
      </w:pPr>
      <w:bookmarkStart w:id="76" w:name="sub_92"/>
      <w:r w:rsidRPr="00E94982">
        <w:rPr>
          <w:sz w:val="22"/>
        </w:rPr>
        <w:t xml:space="preserve">9.2. Показатели качества </w:t>
      </w:r>
      <w:proofErr w:type="spellStart"/>
      <w:r w:rsidRPr="00E94982">
        <w:rPr>
          <w:sz w:val="22"/>
        </w:rPr>
        <w:t>предстерилизационной</w:t>
      </w:r>
      <w:proofErr w:type="spellEnd"/>
      <w:r w:rsidRPr="00E94982">
        <w:rPr>
          <w:sz w:val="22"/>
        </w:rPr>
        <w:t xml:space="preserve"> очистки:</w:t>
      </w:r>
    </w:p>
    <w:bookmarkEnd w:id="76"/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отсутствие положительных проб на остаточное количество крови,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отсутствие положительных проб веществ остаточное количество щелочных компонентов синтетических моющих веществ и остатков масляных лекарственных средств. Контролю подлежат не менее 1% каждо</w:t>
      </w:r>
      <w:r w:rsidRPr="00E94982">
        <w:rPr>
          <w:sz w:val="22"/>
        </w:rPr>
        <w:t>го вида изделий, обработанных за сутки.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При неудовлетворительных пробах данная партия изделий подлежит повторной обработке до их полной очистки и отмывки.</w:t>
      </w:r>
    </w:p>
    <w:p w:rsidR="00000000" w:rsidRPr="00E94982" w:rsidRDefault="00746200">
      <w:pPr>
        <w:rPr>
          <w:sz w:val="22"/>
        </w:rPr>
      </w:pPr>
      <w:bookmarkStart w:id="77" w:name="sub_93"/>
      <w:r w:rsidRPr="00E94982">
        <w:rPr>
          <w:sz w:val="22"/>
        </w:rPr>
        <w:t>9.3. Показатели качественной работы стерилизаторов:</w:t>
      </w:r>
    </w:p>
    <w:bookmarkEnd w:id="77"/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отсутствие роста микроорганизмов пр</w:t>
      </w:r>
      <w:r w:rsidRPr="00E94982">
        <w:rPr>
          <w:sz w:val="22"/>
        </w:rPr>
        <w:t>и посеве всех биологических тестов в питательные среды,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изменение исходного состояния (цвет, агрегатное состояние) химических индикаторов,</w:t>
      </w:r>
    </w:p>
    <w:p w:rsidR="00000000" w:rsidRPr="00E94982" w:rsidRDefault="00746200">
      <w:pPr>
        <w:rPr>
          <w:sz w:val="22"/>
        </w:rPr>
      </w:pPr>
      <w:r w:rsidRPr="00E94982">
        <w:rPr>
          <w:sz w:val="22"/>
        </w:rPr>
        <w:t>- отсутствие высева микрофлоры со стерильных изделий.</w:t>
      </w:r>
    </w:p>
    <w:p w:rsidR="00000000" w:rsidRDefault="00746200">
      <w:pPr>
        <w:rPr>
          <w:sz w:val="22"/>
        </w:rPr>
      </w:pPr>
      <w:bookmarkStart w:id="78" w:name="sub_94"/>
      <w:r w:rsidRPr="00E94982">
        <w:rPr>
          <w:sz w:val="22"/>
        </w:rPr>
        <w:t xml:space="preserve">9.4. Контроль эффективности работы паровых и воздушных </w:t>
      </w:r>
      <w:r w:rsidRPr="00E94982">
        <w:rPr>
          <w:sz w:val="22"/>
        </w:rPr>
        <w:t>стерилизаторов проводится путем закладки 3-6-9 бактериальных (химических) тестов в 3-х плоскостях, в зависимости от объема и типа аппарата.</w:t>
      </w:r>
    </w:p>
    <w:p w:rsidR="00000000" w:rsidRDefault="00746200" w:rsidP="00746200">
      <w:pPr>
        <w:jc w:val="right"/>
      </w:pPr>
      <w:r>
        <w:rPr>
          <w:sz w:val="22"/>
        </w:rPr>
        <w:br w:type="page"/>
      </w:r>
      <w:bookmarkStart w:id="79" w:name="sub_100"/>
      <w:bookmarkEnd w:id="78"/>
      <w:r>
        <w:rPr>
          <w:rStyle w:val="a3"/>
        </w:rPr>
        <w:lastRenderedPageBreak/>
        <w:t>Таблица 1</w:t>
      </w:r>
    </w:p>
    <w:bookmarkEnd w:id="79"/>
    <w:p w:rsidR="00000000" w:rsidRPr="00746200" w:rsidRDefault="00746200">
      <w:pPr>
        <w:pStyle w:val="1"/>
        <w:rPr>
          <w:sz w:val="22"/>
        </w:rPr>
      </w:pPr>
      <w:proofErr w:type="gramStart"/>
      <w:r w:rsidRPr="00746200">
        <w:rPr>
          <w:sz w:val="22"/>
        </w:rPr>
        <w:t>Контроль за</w:t>
      </w:r>
      <w:proofErr w:type="gramEnd"/>
      <w:r w:rsidRPr="00746200">
        <w:rPr>
          <w:sz w:val="22"/>
        </w:rPr>
        <w:t xml:space="preserve"> работой дезинфекционных камер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>┌──┬───────────────────────┬──────────────</w:t>
      </w:r>
      <w:r w:rsidRPr="00746200">
        <w:rPr>
          <w:sz w:val="20"/>
          <w:szCs w:val="22"/>
        </w:rPr>
        <w:t>──────────────────────────────┐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>│NN│  Направление контроля │                 Виды контроля            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├─────────────┬───────────────┬──────────────┤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Самоконтроль│Метрологический│</w:t>
      </w:r>
      <w:proofErr w:type="spellEnd"/>
      <w:r w:rsidRPr="00746200">
        <w:rPr>
          <w:sz w:val="20"/>
          <w:szCs w:val="22"/>
        </w:rPr>
        <w:t xml:space="preserve">  </w:t>
      </w:r>
      <w:proofErr w:type="spellStart"/>
      <w:r w:rsidRPr="00746200">
        <w:rPr>
          <w:sz w:val="20"/>
          <w:szCs w:val="22"/>
        </w:rPr>
        <w:t>Госсаннадзор│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</w:t>
      </w:r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осуществля</w:t>
      </w:r>
      <w:proofErr w:type="gramStart"/>
      <w:r w:rsidRPr="00746200">
        <w:rPr>
          <w:sz w:val="20"/>
          <w:szCs w:val="22"/>
        </w:rPr>
        <w:t>е-</w:t>
      </w:r>
      <w:proofErr w:type="gramEnd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и технический │  </w:t>
      </w:r>
      <w:proofErr w:type="spellStart"/>
      <w:r w:rsidRPr="00746200">
        <w:rPr>
          <w:sz w:val="20"/>
          <w:szCs w:val="22"/>
        </w:rPr>
        <w:t>осуществляе-│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мый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персон</w:t>
      </w:r>
      <w:proofErr w:type="gramStart"/>
      <w:r w:rsidRPr="00746200">
        <w:rPr>
          <w:sz w:val="20"/>
          <w:szCs w:val="22"/>
        </w:rPr>
        <w:t>а-</w:t>
      </w:r>
      <w:proofErr w:type="gramEnd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контроль, </w:t>
      </w:r>
      <w:proofErr w:type="spellStart"/>
      <w:r w:rsidRPr="00746200">
        <w:rPr>
          <w:sz w:val="20"/>
          <w:szCs w:val="22"/>
        </w:rPr>
        <w:t>осу-│</w:t>
      </w:r>
      <w:proofErr w:type="spellEnd"/>
      <w:r w:rsidRPr="00746200">
        <w:rPr>
          <w:sz w:val="20"/>
          <w:szCs w:val="22"/>
        </w:rPr>
        <w:t xml:space="preserve">  </w:t>
      </w:r>
      <w:proofErr w:type="spellStart"/>
      <w:r w:rsidRPr="00746200">
        <w:rPr>
          <w:sz w:val="20"/>
          <w:szCs w:val="22"/>
        </w:rPr>
        <w:t>мый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санитар-│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лом </w:t>
      </w:r>
      <w:proofErr w:type="spellStart"/>
      <w:r w:rsidRPr="00746200">
        <w:rPr>
          <w:sz w:val="20"/>
          <w:szCs w:val="22"/>
        </w:rPr>
        <w:t>учрежд</w:t>
      </w:r>
      <w:proofErr w:type="gramStart"/>
      <w:r w:rsidRPr="00746200">
        <w:rPr>
          <w:sz w:val="20"/>
          <w:szCs w:val="22"/>
        </w:rPr>
        <w:t>е-</w:t>
      </w:r>
      <w:proofErr w:type="gramEnd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ществляемый</w:t>
      </w:r>
      <w:proofErr w:type="spellEnd"/>
      <w:r w:rsidRPr="00746200">
        <w:rPr>
          <w:sz w:val="20"/>
          <w:szCs w:val="22"/>
        </w:rPr>
        <w:t xml:space="preserve"> ПО│  </w:t>
      </w:r>
      <w:proofErr w:type="spellStart"/>
      <w:r w:rsidRPr="00746200">
        <w:rPr>
          <w:sz w:val="20"/>
          <w:szCs w:val="22"/>
        </w:rPr>
        <w:t>но-эпидемио-│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ния</w:t>
      </w:r>
      <w:proofErr w:type="spellEnd"/>
      <w:r w:rsidRPr="00746200">
        <w:rPr>
          <w:sz w:val="20"/>
          <w:szCs w:val="22"/>
        </w:rPr>
        <w:t xml:space="preserve">    </w:t>
      </w:r>
      <w:r w:rsidRPr="00746200">
        <w:rPr>
          <w:sz w:val="20"/>
          <w:szCs w:val="22"/>
        </w:rPr>
        <w:t xml:space="preserve">     │ "</w:t>
      </w:r>
      <w:proofErr w:type="spellStart"/>
      <w:r w:rsidRPr="00746200">
        <w:rPr>
          <w:sz w:val="20"/>
          <w:szCs w:val="22"/>
        </w:rPr>
        <w:t>Медтехник</w:t>
      </w:r>
      <w:proofErr w:type="spellEnd"/>
      <w:r w:rsidRPr="00746200">
        <w:rPr>
          <w:sz w:val="20"/>
          <w:szCs w:val="22"/>
        </w:rPr>
        <w:t>"   │  логическими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и </w:t>
      </w:r>
      <w:proofErr w:type="spellStart"/>
      <w:r w:rsidRPr="00746200">
        <w:rPr>
          <w:sz w:val="20"/>
          <w:szCs w:val="22"/>
        </w:rPr>
        <w:t>дезинфек</w:t>
      </w:r>
      <w:proofErr w:type="spellEnd"/>
      <w:r w:rsidRPr="00746200">
        <w:rPr>
          <w:sz w:val="20"/>
          <w:szCs w:val="22"/>
        </w:rPr>
        <w:t>-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</w:t>
      </w:r>
      <w:proofErr w:type="spellStart"/>
      <w:r w:rsidRPr="00746200">
        <w:rPr>
          <w:sz w:val="20"/>
          <w:szCs w:val="22"/>
        </w:rPr>
        <w:t>ционными</w:t>
      </w:r>
      <w:proofErr w:type="spellEnd"/>
      <w:r w:rsidRPr="00746200">
        <w:rPr>
          <w:sz w:val="20"/>
          <w:szCs w:val="22"/>
        </w:rPr>
        <w:t xml:space="preserve">  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станциями </w:t>
      </w:r>
      <w:r w:rsidRPr="00746200">
        <w:rPr>
          <w:sz w:val="20"/>
          <w:szCs w:val="22"/>
        </w:rPr>
        <w:t xml:space="preserve">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>├──┼───────────────────────┼─────────────┼───────────────┼──────────────┤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│1.│Техническая </w:t>
      </w:r>
      <w:proofErr w:type="spellStart"/>
      <w:r w:rsidRPr="00746200">
        <w:rPr>
          <w:sz w:val="20"/>
          <w:szCs w:val="22"/>
        </w:rPr>
        <w:t>исправность│</w:t>
      </w:r>
      <w:proofErr w:type="spellEnd"/>
      <w:r w:rsidRPr="00746200">
        <w:rPr>
          <w:sz w:val="20"/>
          <w:szCs w:val="22"/>
        </w:rPr>
        <w:t xml:space="preserve"> Ежедневно,  │ За </w:t>
      </w:r>
      <w:proofErr w:type="spellStart"/>
      <w:proofErr w:type="gramStart"/>
      <w:r w:rsidRPr="00746200">
        <w:rPr>
          <w:sz w:val="20"/>
          <w:szCs w:val="22"/>
        </w:rPr>
        <w:t>технической</w:t>
      </w:r>
      <w:proofErr w:type="gramEnd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Визуальный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│дезинфекционного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обор</w:t>
      </w:r>
      <w:proofErr w:type="gramStart"/>
      <w:r w:rsidRPr="00746200">
        <w:rPr>
          <w:sz w:val="20"/>
          <w:szCs w:val="22"/>
        </w:rPr>
        <w:t>у-</w:t>
      </w:r>
      <w:proofErr w:type="gramEnd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визуально   │ исправностью  │  контроль  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│дования</w:t>
      </w:r>
      <w:proofErr w:type="spellEnd"/>
      <w:r w:rsidRPr="00746200">
        <w:rPr>
          <w:sz w:val="20"/>
          <w:szCs w:val="22"/>
        </w:rPr>
        <w:t xml:space="preserve">, приборов, </w:t>
      </w:r>
      <w:proofErr w:type="spellStart"/>
      <w:r w:rsidRPr="00746200">
        <w:rPr>
          <w:sz w:val="20"/>
          <w:szCs w:val="22"/>
        </w:rPr>
        <w:t>си</w:t>
      </w:r>
      <w:proofErr w:type="gramStart"/>
      <w:r w:rsidRPr="00746200">
        <w:rPr>
          <w:sz w:val="20"/>
          <w:szCs w:val="22"/>
        </w:rPr>
        <w:t>с-</w:t>
      </w:r>
      <w:proofErr w:type="gramEnd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</w:t>
      </w:r>
      <w:r w:rsidRPr="00746200">
        <w:rPr>
          <w:sz w:val="20"/>
          <w:szCs w:val="22"/>
        </w:rPr>
        <w:t xml:space="preserve">           │ </w:t>
      </w:r>
      <w:proofErr w:type="spellStart"/>
      <w:r w:rsidRPr="00746200">
        <w:rPr>
          <w:sz w:val="20"/>
          <w:szCs w:val="22"/>
        </w:rPr>
        <w:t>дезинфекцион</w:t>
      </w:r>
      <w:proofErr w:type="spellEnd"/>
      <w:r w:rsidRPr="00746200">
        <w:rPr>
          <w:sz w:val="20"/>
          <w:szCs w:val="22"/>
        </w:rPr>
        <w:t>- │  при каждом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│тем</w:t>
      </w:r>
      <w:proofErr w:type="spellEnd"/>
      <w:r w:rsidRPr="00746200">
        <w:rPr>
          <w:sz w:val="20"/>
          <w:szCs w:val="22"/>
        </w:rPr>
        <w:t xml:space="preserve"> подачи воды и </w:t>
      </w:r>
      <w:proofErr w:type="spellStart"/>
      <w:r w:rsidRPr="00746200">
        <w:rPr>
          <w:sz w:val="20"/>
          <w:szCs w:val="22"/>
        </w:rPr>
        <w:t>пара</w:t>
      </w:r>
      <w:proofErr w:type="gramStart"/>
      <w:r w:rsidRPr="00746200">
        <w:rPr>
          <w:sz w:val="20"/>
          <w:szCs w:val="22"/>
        </w:rPr>
        <w:t>.</w:t>
      </w:r>
      <w:proofErr w:type="gramEnd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│ </w:t>
      </w:r>
      <w:proofErr w:type="spellStart"/>
      <w:proofErr w:type="gramStart"/>
      <w:r w:rsidRPr="00746200">
        <w:rPr>
          <w:sz w:val="20"/>
          <w:szCs w:val="22"/>
        </w:rPr>
        <w:t>н</w:t>
      </w:r>
      <w:proofErr w:type="gramEnd"/>
      <w:r w:rsidRPr="00746200">
        <w:rPr>
          <w:sz w:val="20"/>
          <w:szCs w:val="22"/>
        </w:rPr>
        <w:t>ых</w:t>
      </w:r>
      <w:proofErr w:type="spellEnd"/>
      <w:r w:rsidRPr="00746200">
        <w:rPr>
          <w:sz w:val="20"/>
          <w:szCs w:val="22"/>
        </w:rPr>
        <w:t xml:space="preserve"> камер, КИП│  </w:t>
      </w:r>
      <w:proofErr w:type="spellStart"/>
      <w:r w:rsidRPr="00746200">
        <w:rPr>
          <w:sz w:val="20"/>
          <w:szCs w:val="22"/>
        </w:rPr>
        <w:t>обследова</w:t>
      </w:r>
      <w:proofErr w:type="spellEnd"/>
      <w:r w:rsidRPr="00746200">
        <w:rPr>
          <w:sz w:val="20"/>
          <w:szCs w:val="22"/>
        </w:rPr>
        <w:t>-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в </w:t>
      </w:r>
      <w:proofErr w:type="spellStart"/>
      <w:r w:rsidRPr="00746200">
        <w:rPr>
          <w:sz w:val="20"/>
          <w:szCs w:val="22"/>
        </w:rPr>
        <w:t>соответствии│</w:t>
      </w:r>
      <w:proofErr w:type="spellEnd"/>
      <w:r w:rsidRPr="00746200">
        <w:rPr>
          <w:sz w:val="20"/>
          <w:szCs w:val="22"/>
        </w:rPr>
        <w:t xml:space="preserve">  </w:t>
      </w:r>
      <w:proofErr w:type="spellStart"/>
      <w:r w:rsidRPr="00746200">
        <w:rPr>
          <w:sz w:val="20"/>
          <w:szCs w:val="22"/>
        </w:rPr>
        <w:t>нии</w:t>
      </w:r>
      <w:proofErr w:type="spellEnd"/>
      <w:r w:rsidRPr="00746200">
        <w:rPr>
          <w:sz w:val="20"/>
          <w:szCs w:val="22"/>
        </w:rPr>
        <w:t xml:space="preserve"> 1 раз 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с договорами, │  в кв</w:t>
      </w:r>
      <w:r w:rsidRPr="00746200">
        <w:rPr>
          <w:sz w:val="20"/>
          <w:szCs w:val="22"/>
        </w:rPr>
        <w:t>артал 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а также после │              </w:t>
      </w:r>
      <w:proofErr w:type="spellStart"/>
      <w:r w:rsidRPr="00746200">
        <w:rPr>
          <w:sz w:val="20"/>
          <w:szCs w:val="22"/>
        </w:rPr>
        <w:t>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монтажа и ре- │              </w:t>
      </w:r>
      <w:proofErr w:type="spellStart"/>
      <w:r w:rsidRPr="00746200">
        <w:rPr>
          <w:sz w:val="20"/>
          <w:szCs w:val="22"/>
        </w:rPr>
        <w:t>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монта</w:t>
      </w:r>
      <w:proofErr w:type="spellEnd"/>
      <w:r w:rsidRPr="00746200">
        <w:rPr>
          <w:sz w:val="20"/>
          <w:szCs w:val="22"/>
        </w:rPr>
        <w:t xml:space="preserve">         │              </w:t>
      </w:r>
      <w:proofErr w:type="spellStart"/>
      <w:r w:rsidRPr="00746200">
        <w:rPr>
          <w:sz w:val="20"/>
          <w:szCs w:val="22"/>
        </w:rPr>
        <w:t>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</w:t>
      </w:r>
      <w:r w:rsidRPr="00746200">
        <w:rPr>
          <w:sz w:val="20"/>
          <w:szCs w:val="22"/>
        </w:rPr>
        <w:t xml:space="preserve">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</w:t>
      </w:r>
      <w:proofErr w:type="spellStart"/>
      <w:r w:rsidRPr="00746200">
        <w:rPr>
          <w:sz w:val="20"/>
          <w:szCs w:val="22"/>
        </w:rPr>
        <w:t>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│2.│Правильность загрузки </w:t>
      </w:r>
      <w:proofErr w:type="spellStart"/>
      <w:r w:rsidRPr="00746200">
        <w:rPr>
          <w:sz w:val="20"/>
          <w:szCs w:val="22"/>
        </w:rPr>
        <w:t>и│</w:t>
      </w:r>
      <w:proofErr w:type="spellEnd"/>
      <w:r w:rsidRPr="00746200">
        <w:rPr>
          <w:sz w:val="20"/>
          <w:szCs w:val="22"/>
        </w:rPr>
        <w:t xml:space="preserve"> Постоянно</w:t>
      </w:r>
      <w:proofErr w:type="gramStart"/>
      <w:r w:rsidRPr="00746200">
        <w:rPr>
          <w:sz w:val="20"/>
          <w:szCs w:val="22"/>
        </w:rPr>
        <w:t xml:space="preserve">   │     - " -     │     -" -     │</w:t>
      </w:r>
      <w:proofErr w:type="gram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│выгрузки</w:t>
      </w:r>
      <w:proofErr w:type="spellEnd"/>
      <w:r w:rsidRPr="00746200">
        <w:rPr>
          <w:sz w:val="20"/>
          <w:szCs w:val="22"/>
        </w:rPr>
        <w:t xml:space="preserve"> вещей из </w:t>
      </w:r>
      <w:proofErr w:type="spellStart"/>
      <w:r w:rsidRPr="00746200">
        <w:rPr>
          <w:sz w:val="20"/>
          <w:szCs w:val="22"/>
        </w:rPr>
        <w:t>дез</w:t>
      </w:r>
      <w:proofErr w:type="spellEnd"/>
      <w:r w:rsidRPr="00746200">
        <w:rPr>
          <w:sz w:val="20"/>
          <w:szCs w:val="22"/>
        </w:rPr>
        <w:t xml:space="preserve">- │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</w:t>
      </w:r>
      <w:proofErr w:type="spellStart"/>
      <w:r w:rsidRPr="00746200">
        <w:rPr>
          <w:sz w:val="20"/>
          <w:szCs w:val="22"/>
        </w:rPr>
        <w:t>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│инфекционных</w:t>
      </w:r>
      <w:proofErr w:type="spellEnd"/>
      <w:r w:rsidRPr="00746200">
        <w:rPr>
          <w:sz w:val="20"/>
          <w:szCs w:val="22"/>
        </w:rPr>
        <w:t xml:space="preserve"> камер     │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</w:t>
      </w:r>
      <w:proofErr w:type="spellStart"/>
      <w:r w:rsidRPr="00746200">
        <w:rPr>
          <w:sz w:val="20"/>
          <w:szCs w:val="22"/>
        </w:rPr>
        <w:t>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</w:t>
      </w:r>
      <w:proofErr w:type="spellStart"/>
      <w:r w:rsidRPr="00746200">
        <w:rPr>
          <w:sz w:val="20"/>
          <w:szCs w:val="22"/>
        </w:rPr>
        <w:t>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>│3.│Соблюдение технолог</w:t>
      </w:r>
      <w:proofErr w:type="gramStart"/>
      <w:r w:rsidRPr="00746200">
        <w:rPr>
          <w:sz w:val="20"/>
          <w:szCs w:val="22"/>
        </w:rPr>
        <w:t>и-</w:t>
      </w:r>
      <w:proofErr w:type="gramEnd"/>
      <w:r w:rsidRPr="00746200">
        <w:rPr>
          <w:sz w:val="20"/>
          <w:szCs w:val="22"/>
        </w:rPr>
        <w:t xml:space="preserve">  │ Каждый цикл │     - " -     │ При каждом 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│ческих</w:t>
      </w:r>
      <w:proofErr w:type="spellEnd"/>
      <w:r w:rsidRPr="00746200">
        <w:rPr>
          <w:sz w:val="20"/>
          <w:szCs w:val="22"/>
        </w:rPr>
        <w:t xml:space="preserve"> процессов при   │ визуально с │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gramStart"/>
      <w:r w:rsidRPr="00746200">
        <w:rPr>
          <w:sz w:val="20"/>
          <w:szCs w:val="22"/>
        </w:rPr>
        <w:t>плановом</w:t>
      </w:r>
      <w:proofErr w:type="gramEnd"/>
      <w:r w:rsidRPr="00746200">
        <w:rPr>
          <w:sz w:val="20"/>
          <w:szCs w:val="22"/>
        </w:rPr>
        <w:t xml:space="preserve">   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│проведении</w:t>
      </w:r>
      <w:proofErr w:type="spellEnd"/>
      <w:r w:rsidRPr="00746200">
        <w:rPr>
          <w:sz w:val="20"/>
          <w:szCs w:val="22"/>
        </w:rPr>
        <w:t xml:space="preserve"> сеа</w:t>
      </w:r>
      <w:r w:rsidRPr="00746200">
        <w:rPr>
          <w:sz w:val="20"/>
          <w:szCs w:val="22"/>
        </w:rPr>
        <w:t xml:space="preserve">нса </w:t>
      </w:r>
      <w:proofErr w:type="spellStart"/>
      <w:r w:rsidRPr="00746200">
        <w:rPr>
          <w:sz w:val="20"/>
          <w:szCs w:val="22"/>
        </w:rPr>
        <w:t>де</w:t>
      </w:r>
      <w:proofErr w:type="gramStart"/>
      <w:r w:rsidRPr="00746200">
        <w:rPr>
          <w:sz w:val="20"/>
          <w:szCs w:val="22"/>
        </w:rPr>
        <w:t>з</w:t>
      </w:r>
      <w:proofErr w:type="spellEnd"/>
      <w:r w:rsidRPr="00746200">
        <w:rPr>
          <w:sz w:val="20"/>
          <w:szCs w:val="22"/>
        </w:rPr>
        <w:t>-</w:t>
      </w:r>
      <w:proofErr w:type="gramEnd"/>
      <w:r w:rsidRPr="00746200">
        <w:rPr>
          <w:sz w:val="20"/>
          <w:szCs w:val="22"/>
        </w:rPr>
        <w:t xml:space="preserve"> │ </w:t>
      </w:r>
      <w:proofErr w:type="spellStart"/>
      <w:r w:rsidRPr="00746200">
        <w:rPr>
          <w:sz w:val="20"/>
          <w:szCs w:val="22"/>
        </w:rPr>
        <w:t>использова</w:t>
      </w:r>
      <w:proofErr w:type="spellEnd"/>
      <w:r w:rsidRPr="00746200">
        <w:rPr>
          <w:sz w:val="20"/>
          <w:szCs w:val="22"/>
        </w:rPr>
        <w:t xml:space="preserve">- │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обследовании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│инфекции</w:t>
      </w:r>
      <w:proofErr w:type="spellEnd"/>
      <w:proofErr w:type="gramStart"/>
      <w:r w:rsidRPr="00746200">
        <w:rPr>
          <w:sz w:val="20"/>
          <w:szCs w:val="22"/>
        </w:rPr>
        <w:t>.</w:t>
      </w:r>
      <w:proofErr w:type="gramEnd"/>
      <w:r w:rsidRPr="00746200">
        <w:rPr>
          <w:sz w:val="20"/>
          <w:szCs w:val="22"/>
        </w:rPr>
        <w:t xml:space="preserve">              │ </w:t>
      </w:r>
      <w:proofErr w:type="spellStart"/>
      <w:proofErr w:type="gramStart"/>
      <w:r w:rsidRPr="00746200">
        <w:rPr>
          <w:sz w:val="20"/>
          <w:szCs w:val="22"/>
        </w:rPr>
        <w:t>н</w:t>
      </w:r>
      <w:proofErr w:type="gramEnd"/>
      <w:r w:rsidRPr="00746200">
        <w:rPr>
          <w:sz w:val="20"/>
          <w:szCs w:val="22"/>
        </w:rPr>
        <w:t>ием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конт</w:t>
      </w:r>
      <w:proofErr w:type="spellEnd"/>
      <w:r w:rsidRPr="00746200">
        <w:rPr>
          <w:sz w:val="20"/>
          <w:szCs w:val="22"/>
        </w:rPr>
        <w:t xml:space="preserve">-  │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1 раз в </w:t>
      </w:r>
      <w:proofErr w:type="spellStart"/>
      <w:r w:rsidRPr="00746200">
        <w:rPr>
          <w:sz w:val="20"/>
          <w:szCs w:val="22"/>
        </w:rPr>
        <w:t>квар-│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рольно-изм</w:t>
      </w:r>
      <w:proofErr w:type="gramStart"/>
      <w:r w:rsidRPr="00746200">
        <w:rPr>
          <w:sz w:val="20"/>
          <w:szCs w:val="22"/>
        </w:rPr>
        <w:t>е-</w:t>
      </w:r>
      <w:proofErr w:type="gramEnd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│ тал. </w:t>
      </w:r>
      <w:proofErr w:type="spellStart"/>
      <w:r w:rsidRPr="00746200">
        <w:rPr>
          <w:sz w:val="20"/>
          <w:szCs w:val="22"/>
        </w:rPr>
        <w:t>Контроль│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рительных</w:t>
      </w:r>
      <w:proofErr w:type="spellEnd"/>
      <w:r w:rsidRPr="00746200">
        <w:rPr>
          <w:sz w:val="20"/>
          <w:szCs w:val="22"/>
        </w:rPr>
        <w:t xml:space="preserve">   │          </w:t>
      </w:r>
      <w:r w:rsidRPr="00746200">
        <w:rPr>
          <w:sz w:val="20"/>
          <w:szCs w:val="22"/>
        </w:rPr>
        <w:t xml:space="preserve">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работы </w:t>
      </w:r>
      <w:proofErr w:type="spellStart"/>
      <w:r w:rsidRPr="00746200">
        <w:rPr>
          <w:sz w:val="20"/>
          <w:szCs w:val="22"/>
        </w:rPr>
        <w:t>дез</w:t>
      </w:r>
      <w:proofErr w:type="spellEnd"/>
      <w:r w:rsidRPr="00746200">
        <w:rPr>
          <w:sz w:val="20"/>
          <w:szCs w:val="22"/>
        </w:rPr>
        <w:t>-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приборов    │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инфекционных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(КИП)       │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камер визу-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ально</w:t>
      </w:r>
      <w:proofErr w:type="spellEnd"/>
      <w:r w:rsidRPr="00746200">
        <w:rPr>
          <w:sz w:val="20"/>
          <w:szCs w:val="22"/>
        </w:rPr>
        <w:t xml:space="preserve"> и с </w:t>
      </w:r>
      <w:proofErr w:type="spellStart"/>
      <w:r w:rsidRPr="00746200">
        <w:rPr>
          <w:sz w:val="20"/>
          <w:szCs w:val="22"/>
        </w:rPr>
        <w:t>ис-│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</w:t>
      </w:r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пользованием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бактериологи-│</w:t>
      </w:r>
      <w:proofErr w:type="spellEnd"/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r w:rsidRPr="00746200">
        <w:rPr>
          <w:sz w:val="20"/>
          <w:szCs w:val="22"/>
        </w:rPr>
        <w:t>ческих</w:t>
      </w:r>
      <w:proofErr w:type="spellEnd"/>
      <w:r w:rsidRPr="00746200">
        <w:rPr>
          <w:sz w:val="20"/>
          <w:szCs w:val="22"/>
        </w:rPr>
        <w:t xml:space="preserve"> тес-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</w:t>
      </w:r>
      <w:r w:rsidRPr="00746200">
        <w:rPr>
          <w:sz w:val="20"/>
          <w:szCs w:val="22"/>
        </w:rPr>
        <w:t xml:space="preserve">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</w:t>
      </w:r>
      <w:proofErr w:type="spellStart"/>
      <w:proofErr w:type="gramStart"/>
      <w:r w:rsidRPr="00746200">
        <w:rPr>
          <w:sz w:val="20"/>
          <w:szCs w:val="22"/>
        </w:rPr>
        <w:t>тов</w:t>
      </w:r>
      <w:proofErr w:type="spellEnd"/>
      <w:proofErr w:type="gramEnd"/>
      <w:r w:rsidRPr="00746200">
        <w:rPr>
          <w:sz w:val="20"/>
          <w:szCs w:val="22"/>
        </w:rPr>
        <w:t>, средств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измерения  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 xml:space="preserve">│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              </w:t>
      </w:r>
      <w:proofErr w:type="spellStart"/>
      <w:r w:rsidRPr="00746200">
        <w:rPr>
          <w:sz w:val="20"/>
          <w:szCs w:val="22"/>
        </w:rPr>
        <w:t>│</w:t>
      </w:r>
      <w:proofErr w:type="spellEnd"/>
      <w:r w:rsidRPr="00746200">
        <w:rPr>
          <w:sz w:val="20"/>
          <w:szCs w:val="22"/>
        </w:rPr>
        <w:t xml:space="preserve"> температуры  │</w:t>
      </w:r>
    </w:p>
    <w:p w:rsidR="00000000" w:rsidRPr="00746200" w:rsidRDefault="00746200">
      <w:pPr>
        <w:pStyle w:val="aff8"/>
        <w:rPr>
          <w:sz w:val="20"/>
          <w:szCs w:val="22"/>
        </w:rPr>
      </w:pPr>
      <w:r w:rsidRPr="00746200">
        <w:rPr>
          <w:sz w:val="20"/>
          <w:szCs w:val="22"/>
        </w:rPr>
        <w:t>└──┴───────────────────────┴─────────────┴───────────────┴──────────────┘</w:t>
      </w:r>
    </w:p>
    <w:p w:rsidR="00000000" w:rsidRDefault="00746200"/>
    <w:p w:rsidR="00000000" w:rsidRDefault="00746200">
      <w:pPr>
        <w:ind w:firstLine="698"/>
        <w:jc w:val="right"/>
      </w:pPr>
      <w:bookmarkStart w:id="80" w:name="sub_200"/>
      <w:r>
        <w:rPr>
          <w:rStyle w:val="a3"/>
        </w:rPr>
        <w:t>Таблица 2</w:t>
      </w:r>
    </w:p>
    <w:bookmarkEnd w:id="80"/>
    <w:p w:rsidR="00000000" w:rsidRDefault="00746200">
      <w:pPr>
        <w:pStyle w:val="1"/>
      </w:pPr>
      <w:proofErr w:type="gramStart"/>
      <w:r>
        <w:t>Контроль за</w:t>
      </w:r>
      <w:proofErr w:type="gramEnd"/>
      <w:r>
        <w:t xml:space="preserve"> стерилизацией медицинских</w:t>
      </w:r>
      <w:r w:rsidR="00E94982">
        <w:t xml:space="preserve"> </w:t>
      </w:r>
      <w:r>
        <w:t xml:space="preserve"> изделий и соблюдением асептических условий в целях</w:t>
      </w:r>
      <w:r w:rsidR="00E94982">
        <w:t xml:space="preserve"> </w:t>
      </w:r>
      <w:r>
        <w:t xml:space="preserve"> профилактики внутрибольничных инфекций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>┌─────┬────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>│N </w:t>
      </w:r>
      <w:proofErr w:type="spellStart"/>
      <w:proofErr w:type="gramStart"/>
      <w:r w:rsidRPr="00E94982">
        <w:rPr>
          <w:sz w:val="18"/>
          <w:szCs w:val="20"/>
        </w:rPr>
        <w:t>п</w:t>
      </w:r>
      <w:proofErr w:type="spellEnd"/>
      <w:proofErr w:type="gramEnd"/>
      <w:r w:rsidRPr="00E94982">
        <w:rPr>
          <w:sz w:val="18"/>
          <w:szCs w:val="20"/>
        </w:rPr>
        <w:t>/</w:t>
      </w:r>
      <w:proofErr w:type="spellStart"/>
      <w:r w:rsidRPr="00E94982">
        <w:rPr>
          <w:sz w:val="18"/>
          <w:szCs w:val="20"/>
        </w:rPr>
        <w:t>п│Направление</w:t>
      </w:r>
      <w:proofErr w:type="spellEnd"/>
      <w:r w:rsidRPr="00E94982">
        <w:rPr>
          <w:sz w:val="18"/>
          <w:szCs w:val="20"/>
        </w:rPr>
        <w:t xml:space="preserve"> контроля │                            Виды контроля                 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├───────────────────────┬───────────────────┬──────────────────────────┤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Самоконтроль,     │ Метрологический и │      </w:t>
      </w:r>
      <w:proofErr w:type="spellStart"/>
      <w:r w:rsidRPr="00E94982">
        <w:rPr>
          <w:sz w:val="18"/>
          <w:szCs w:val="20"/>
        </w:rPr>
        <w:t>Госсаннадзор</w:t>
      </w:r>
      <w:proofErr w:type="spellEnd"/>
      <w:r w:rsidRPr="00E94982">
        <w:rPr>
          <w:sz w:val="18"/>
          <w:szCs w:val="20"/>
        </w:rPr>
        <w:t>,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осуществляемый     │    технический    │      осуществляемый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персоналом учреждения │     контроль,     </w:t>
      </w:r>
      <w:proofErr w:type="spellStart"/>
      <w:r w:rsidRPr="00E94982">
        <w:rPr>
          <w:sz w:val="18"/>
          <w:szCs w:val="20"/>
        </w:rPr>
        <w:t>│санитарно-эпидемиологичес-│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осуществляемый ПО │ </w:t>
      </w:r>
      <w:proofErr w:type="spellStart"/>
      <w:r w:rsidRPr="00E94982">
        <w:rPr>
          <w:sz w:val="18"/>
          <w:szCs w:val="20"/>
        </w:rPr>
        <w:t>кими</w:t>
      </w:r>
      <w:proofErr w:type="spellEnd"/>
      <w:r w:rsidRPr="00E94982">
        <w:rPr>
          <w:sz w:val="18"/>
          <w:szCs w:val="20"/>
        </w:rPr>
        <w:t xml:space="preserve"> и дезинфекционными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"</w:t>
      </w:r>
      <w:proofErr w:type="spellStart"/>
      <w:r w:rsidRPr="00E94982">
        <w:rPr>
          <w:sz w:val="18"/>
          <w:szCs w:val="20"/>
        </w:rPr>
        <w:t>Медтехника</w:t>
      </w:r>
      <w:proofErr w:type="spellEnd"/>
      <w:r w:rsidRPr="00E94982">
        <w:rPr>
          <w:sz w:val="18"/>
          <w:szCs w:val="20"/>
        </w:rPr>
        <w:t>"    │        станциями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>├─────┼─────────────────────┼───────────────────────┼───────────────────┼──────────────────────────┤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>│  1  │          2          │           3           │         4         │            5 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>├─────┼─────────────────────┼───────────────────────┼───────────────────┼──────────────────────────┤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1  </w:t>
      </w:r>
      <w:proofErr w:type="spellStart"/>
      <w:r w:rsidRPr="00E94982">
        <w:rPr>
          <w:sz w:val="18"/>
          <w:szCs w:val="20"/>
        </w:rPr>
        <w:t>│Контроль</w:t>
      </w:r>
      <w:proofErr w:type="spellEnd"/>
      <w:r w:rsidRPr="00E94982">
        <w:rPr>
          <w:sz w:val="18"/>
          <w:szCs w:val="20"/>
        </w:rPr>
        <w:t xml:space="preserve">           </w:t>
      </w:r>
      <w:proofErr w:type="spellStart"/>
      <w:proofErr w:type="gramStart"/>
      <w:r w:rsidRPr="00E94982">
        <w:rPr>
          <w:sz w:val="18"/>
          <w:szCs w:val="20"/>
        </w:rPr>
        <w:t>за</w:t>
      </w:r>
      <w:proofErr w:type="gramEnd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│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│подготовкой</w:t>
      </w:r>
      <w:proofErr w:type="spellEnd"/>
      <w:r w:rsidRPr="00E94982">
        <w:rPr>
          <w:sz w:val="18"/>
          <w:szCs w:val="20"/>
        </w:rPr>
        <w:t xml:space="preserve">   </w:t>
      </w:r>
      <w:proofErr w:type="spellStart"/>
      <w:r w:rsidRPr="00E94982">
        <w:rPr>
          <w:sz w:val="18"/>
          <w:szCs w:val="20"/>
        </w:rPr>
        <w:t>объекта│</w:t>
      </w:r>
      <w:proofErr w:type="spellEnd"/>
      <w:r w:rsidRPr="00E94982">
        <w:rPr>
          <w:sz w:val="18"/>
          <w:szCs w:val="20"/>
        </w:rPr>
        <w:t xml:space="preserve">                       │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│стерилизации</w:t>
      </w:r>
      <w:proofErr w:type="spellEnd"/>
      <w:r w:rsidRPr="00E94982">
        <w:rPr>
          <w:sz w:val="18"/>
          <w:szCs w:val="20"/>
        </w:rPr>
        <w:t xml:space="preserve">        </w:t>
      </w:r>
      <w:proofErr w:type="spellStart"/>
      <w:proofErr w:type="gramStart"/>
      <w:r w:rsidRPr="00E94982">
        <w:rPr>
          <w:sz w:val="18"/>
          <w:szCs w:val="20"/>
        </w:rPr>
        <w:t>к</w:t>
      </w:r>
      <w:proofErr w:type="gramEnd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│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│стерилизации</w:t>
      </w:r>
      <w:proofErr w:type="spellEnd"/>
      <w:r w:rsidRPr="00E94982">
        <w:rPr>
          <w:sz w:val="18"/>
          <w:szCs w:val="20"/>
        </w:rPr>
        <w:t xml:space="preserve">         │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1.1 </w:t>
      </w:r>
      <w:proofErr w:type="spellStart"/>
      <w:r w:rsidRPr="00E94982">
        <w:rPr>
          <w:sz w:val="18"/>
          <w:szCs w:val="20"/>
        </w:rPr>
        <w:t>│Предстерилизационная</w:t>
      </w:r>
      <w:proofErr w:type="spellEnd"/>
      <w:r w:rsidRPr="00E94982">
        <w:rPr>
          <w:sz w:val="18"/>
          <w:szCs w:val="20"/>
        </w:rPr>
        <w:t xml:space="preserve"> </w:t>
      </w:r>
      <w:proofErr w:type="spellStart"/>
      <w:r w:rsidRPr="00E94982">
        <w:rPr>
          <w:sz w:val="18"/>
          <w:szCs w:val="20"/>
        </w:rPr>
        <w:t>│Ежедневно</w:t>
      </w:r>
      <w:proofErr w:type="spellEnd"/>
      <w:proofErr w:type="gramStart"/>
      <w:r w:rsidRPr="00E94982">
        <w:rPr>
          <w:sz w:val="18"/>
          <w:szCs w:val="20"/>
        </w:rPr>
        <w:t xml:space="preserve">              │                   </w:t>
      </w:r>
      <w:proofErr w:type="spellStart"/>
      <w:r w:rsidRPr="00E94982">
        <w:rPr>
          <w:sz w:val="18"/>
          <w:szCs w:val="20"/>
        </w:rPr>
        <w:t>│П</w:t>
      </w:r>
      <w:proofErr w:type="gramEnd"/>
      <w:r w:rsidRPr="00E94982">
        <w:rPr>
          <w:sz w:val="18"/>
          <w:szCs w:val="20"/>
        </w:rPr>
        <w:t>ри</w:t>
      </w:r>
      <w:proofErr w:type="spellEnd"/>
      <w:r w:rsidRPr="00E94982">
        <w:rPr>
          <w:sz w:val="18"/>
          <w:szCs w:val="20"/>
        </w:rPr>
        <w:t xml:space="preserve"> каждом обследовании </w:t>
      </w:r>
      <w:proofErr w:type="spellStart"/>
      <w:r w:rsidRPr="00E94982">
        <w:rPr>
          <w:sz w:val="18"/>
          <w:szCs w:val="20"/>
        </w:rPr>
        <w:t>не│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│очистка</w:t>
      </w:r>
      <w:proofErr w:type="spellEnd"/>
      <w:r w:rsidRPr="00E94982">
        <w:rPr>
          <w:sz w:val="18"/>
          <w:szCs w:val="20"/>
        </w:rPr>
        <w:t xml:space="preserve">              │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│реже</w:t>
      </w:r>
      <w:proofErr w:type="spellEnd"/>
      <w:r w:rsidRPr="00E94982">
        <w:rPr>
          <w:sz w:val="18"/>
          <w:szCs w:val="20"/>
        </w:rPr>
        <w:t xml:space="preserve"> 1 раза  в   квартал </w:t>
      </w:r>
      <w:proofErr w:type="spellStart"/>
      <w:proofErr w:type="gramStart"/>
      <w:r w:rsidRPr="00E94982">
        <w:rPr>
          <w:sz w:val="18"/>
          <w:szCs w:val="20"/>
        </w:rPr>
        <w:t>с</w:t>
      </w:r>
      <w:proofErr w:type="gramEnd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│использованием</w:t>
      </w:r>
      <w:proofErr w:type="spellEnd"/>
      <w:r w:rsidRPr="00E94982">
        <w:rPr>
          <w:sz w:val="18"/>
          <w:szCs w:val="20"/>
        </w:rPr>
        <w:t xml:space="preserve">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│регламентированных</w:t>
      </w:r>
      <w:proofErr w:type="spellEnd"/>
      <w:r w:rsidRPr="00E94982">
        <w:rPr>
          <w:sz w:val="18"/>
          <w:szCs w:val="20"/>
        </w:rPr>
        <w:t xml:space="preserve">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lastRenderedPageBreak/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│химических</w:t>
      </w:r>
      <w:proofErr w:type="spellEnd"/>
      <w:r w:rsidRPr="00E94982">
        <w:rPr>
          <w:sz w:val="18"/>
          <w:szCs w:val="20"/>
        </w:rPr>
        <w:t xml:space="preserve"> тестов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1.2 </w:t>
      </w:r>
      <w:proofErr w:type="spellStart"/>
      <w:r w:rsidRPr="00E94982">
        <w:rPr>
          <w:sz w:val="18"/>
          <w:szCs w:val="20"/>
        </w:rPr>
        <w:t>│Комплектность</w:t>
      </w:r>
      <w:proofErr w:type="spellEnd"/>
      <w:r w:rsidRPr="00E94982">
        <w:rPr>
          <w:sz w:val="18"/>
          <w:szCs w:val="20"/>
        </w:rPr>
        <w:t xml:space="preserve">        </w:t>
      </w:r>
      <w:proofErr w:type="spellStart"/>
      <w:r w:rsidRPr="00E94982">
        <w:rPr>
          <w:sz w:val="18"/>
          <w:szCs w:val="20"/>
        </w:rPr>
        <w:t>│Постоянно</w:t>
      </w:r>
      <w:proofErr w:type="spellEnd"/>
      <w:r w:rsidRPr="00E94982">
        <w:rPr>
          <w:sz w:val="18"/>
          <w:szCs w:val="20"/>
        </w:rPr>
        <w:t xml:space="preserve">              │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</w:t>
      </w:r>
      <w:proofErr w:type="gramStart"/>
      <w:r w:rsidRPr="00E94982">
        <w:rPr>
          <w:sz w:val="18"/>
          <w:szCs w:val="20"/>
        </w:rPr>
        <w:t>-"</w:t>
      </w:r>
      <w:proofErr w:type="gramEnd"/>
      <w:r w:rsidRPr="00E94982">
        <w:rPr>
          <w:sz w:val="18"/>
          <w:szCs w:val="20"/>
        </w:rPr>
        <w:t>-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│наборов</w:t>
      </w:r>
      <w:proofErr w:type="spellEnd"/>
      <w:r w:rsidRPr="00E94982">
        <w:rPr>
          <w:sz w:val="18"/>
          <w:szCs w:val="20"/>
        </w:rPr>
        <w:t xml:space="preserve">   с    </w:t>
      </w:r>
      <w:proofErr w:type="spellStart"/>
      <w:r w:rsidRPr="00E94982">
        <w:rPr>
          <w:sz w:val="18"/>
          <w:szCs w:val="20"/>
        </w:rPr>
        <w:t>учетом│</w:t>
      </w:r>
      <w:proofErr w:type="spellEnd"/>
      <w:r w:rsidRPr="00E94982">
        <w:rPr>
          <w:sz w:val="18"/>
          <w:szCs w:val="20"/>
        </w:rPr>
        <w:t xml:space="preserve">                       │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│асептических</w:t>
      </w:r>
      <w:proofErr w:type="spellEnd"/>
      <w:r w:rsidRPr="00E94982">
        <w:rPr>
          <w:sz w:val="18"/>
          <w:szCs w:val="20"/>
        </w:rPr>
        <w:t xml:space="preserve">  </w:t>
      </w:r>
      <w:proofErr w:type="spellStart"/>
      <w:r w:rsidRPr="00E94982">
        <w:rPr>
          <w:sz w:val="18"/>
          <w:szCs w:val="20"/>
        </w:rPr>
        <w:t>условий│</w:t>
      </w:r>
      <w:proofErr w:type="spellEnd"/>
      <w:r w:rsidRPr="00E94982">
        <w:rPr>
          <w:sz w:val="18"/>
          <w:szCs w:val="20"/>
        </w:rPr>
        <w:t xml:space="preserve">                       │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│применения</w:t>
      </w:r>
      <w:proofErr w:type="spellEnd"/>
      <w:r w:rsidRPr="00E94982">
        <w:rPr>
          <w:sz w:val="18"/>
          <w:szCs w:val="20"/>
        </w:rPr>
        <w:t xml:space="preserve">           │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1.3 </w:t>
      </w:r>
      <w:proofErr w:type="spellStart"/>
      <w:r w:rsidRPr="00E94982">
        <w:rPr>
          <w:sz w:val="18"/>
          <w:szCs w:val="20"/>
        </w:rPr>
        <w:t>│Нормы</w:t>
      </w:r>
      <w:proofErr w:type="spellEnd"/>
      <w:r w:rsidRPr="00E94982">
        <w:rPr>
          <w:sz w:val="18"/>
          <w:szCs w:val="20"/>
        </w:rPr>
        <w:t xml:space="preserve">    и    </w:t>
      </w:r>
      <w:proofErr w:type="spellStart"/>
      <w:r w:rsidRPr="00E94982">
        <w:rPr>
          <w:sz w:val="18"/>
          <w:szCs w:val="20"/>
        </w:rPr>
        <w:t>правила│Постоянно</w:t>
      </w:r>
      <w:proofErr w:type="spellEnd"/>
      <w:r w:rsidRPr="00E94982">
        <w:rPr>
          <w:sz w:val="18"/>
          <w:szCs w:val="20"/>
        </w:rPr>
        <w:t xml:space="preserve">              │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</w:t>
      </w:r>
      <w:proofErr w:type="gramStart"/>
      <w:r w:rsidRPr="00E94982">
        <w:rPr>
          <w:sz w:val="18"/>
          <w:szCs w:val="20"/>
        </w:rPr>
        <w:t>-"</w:t>
      </w:r>
      <w:proofErr w:type="gramEnd"/>
      <w:r w:rsidRPr="00E94982">
        <w:rPr>
          <w:sz w:val="18"/>
          <w:szCs w:val="20"/>
        </w:rPr>
        <w:t>-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│загрузки</w:t>
      </w:r>
      <w:proofErr w:type="spellEnd"/>
      <w:r w:rsidRPr="00E94982">
        <w:rPr>
          <w:sz w:val="18"/>
          <w:szCs w:val="20"/>
        </w:rPr>
        <w:t xml:space="preserve">             │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│стерилизационных</w:t>
      </w:r>
      <w:proofErr w:type="spellEnd"/>
      <w:r w:rsidRPr="00E94982">
        <w:rPr>
          <w:sz w:val="18"/>
          <w:szCs w:val="20"/>
        </w:rPr>
        <w:t xml:space="preserve">     │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│коробок</w:t>
      </w:r>
      <w:proofErr w:type="spellEnd"/>
      <w:r w:rsidRPr="00E94982">
        <w:rPr>
          <w:sz w:val="18"/>
          <w:szCs w:val="20"/>
        </w:rPr>
        <w:t xml:space="preserve">           </w:t>
      </w:r>
      <w:proofErr w:type="spellStart"/>
      <w:r w:rsidRPr="00E94982">
        <w:rPr>
          <w:sz w:val="18"/>
          <w:szCs w:val="20"/>
        </w:rPr>
        <w:t>или│</w:t>
      </w:r>
      <w:proofErr w:type="spellEnd"/>
      <w:r w:rsidRPr="00E94982">
        <w:rPr>
          <w:sz w:val="18"/>
          <w:szCs w:val="20"/>
        </w:rPr>
        <w:t xml:space="preserve">                       │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│стерилизаторов</w:t>
      </w:r>
      <w:proofErr w:type="spellEnd"/>
      <w:r w:rsidRPr="00E94982">
        <w:rPr>
          <w:sz w:val="18"/>
          <w:szCs w:val="20"/>
        </w:rPr>
        <w:t xml:space="preserve">       │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1.4 </w:t>
      </w:r>
      <w:proofErr w:type="spellStart"/>
      <w:r w:rsidRPr="00E94982">
        <w:rPr>
          <w:sz w:val="18"/>
          <w:szCs w:val="20"/>
        </w:rPr>
        <w:t>│Контроль</w:t>
      </w:r>
      <w:proofErr w:type="spellEnd"/>
      <w:r w:rsidRPr="00E94982">
        <w:rPr>
          <w:sz w:val="18"/>
          <w:szCs w:val="20"/>
        </w:rPr>
        <w:t xml:space="preserve">  за  </w:t>
      </w:r>
      <w:proofErr w:type="spellStart"/>
      <w:r w:rsidRPr="00E94982">
        <w:rPr>
          <w:sz w:val="18"/>
          <w:szCs w:val="20"/>
        </w:rPr>
        <w:t>работой│Постоянно</w:t>
      </w:r>
      <w:proofErr w:type="spellEnd"/>
      <w:proofErr w:type="gramStart"/>
      <w:r w:rsidRPr="00E94982">
        <w:rPr>
          <w:sz w:val="18"/>
          <w:szCs w:val="20"/>
        </w:rPr>
        <w:t xml:space="preserve">              </w:t>
      </w:r>
      <w:proofErr w:type="spellStart"/>
      <w:r w:rsidRPr="00E94982">
        <w:rPr>
          <w:sz w:val="18"/>
          <w:szCs w:val="20"/>
        </w:rPr>
        <w:t>│З</w:t>
      </w:r>
      <w:proofErr w:type="gramEnd"/>
      <w:r w:rsidRPr="00E94982">
        <w:rPr>
          <w:sz w:val="18"/>
          <w:szCs w:val="20"/>
        </w:rPr>
        <w:t>а</w:t>
      </w:r>
      <w:proofErr w:type="spellEnd"/>
      <w:r w:rsidRPr="00E94982">
        <w:rPr>
          <w:sz w:val="18"/>
          <w:szCs w:val="20"/>
        </w:rPr>
        <w:t xml:space="preserve">      </w:t>
      </w:r>
      <w:proofErr w:type="spellStart"/>
      <w:r w:rsidRPr="00E94982">
        <w:rPr>
          <w:sz w:val="18"/>
          <w:szCs w:val="20"/>
        </w:rPr>
        <w:t>техническим│При</w:t>
      </w:r>
      <w:proofErr w:type="spellEnd"/>
      <w:r w:rsidRPr="00E94982">
        <w:rPr>
          <w:sz w:val="18"/>
          <w:szCs w:val="20"/>
        </w:rPr>
        <w:t xml:space="preserve"> плановых </w:t>
      </w:r>
      <w:proofErr w:type="spellStart"/>
      <w:r w:rsidRPr="00E94982">
        <w:rPr>
          <w:sz w:val="18"/>
          <w:szCs w:val="20"/>
        </w:rPr>
        <w:t>обследованиях│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│аппаратов</w:t>
      </w:r>
      <w:proofErr w:type="spellEnd"/>
      <w:r w:rsidRPr="00E94982">
        <w:rPr>
          <w:sz w:val="18"/>
          <w:szCs w:val="20"/>
        </w:rPr>
        <w:t xml:space="preserve">           </w:t>
      </w:r>
      <w:proofErr w:type="spellStart"/>
      <w:r w:rsidRPr="00E94982">
        <w:rPr>
          <w:sz w:val="18"/>
          <w:szCs w:val="20"/>
        </w:rPr>
        <w:t>и│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│состоянием</w:t>
      </w:r>
      <w:proofErr w:type="spellEnd"/>
      <w:r w:rsidRPr="00E94982">
        <w:rPr>
          <w:sz w:val="18"/>
          <w:szCs w:val="20"/>
        </w:rPr>
        <w:t xml:space="preserve">        </w:t>
      </w:r>
      <w:proofErr w:type="spellStart"/>
      <w:proofErr w:type="gramStart"/>
      <w:r w:rsidRPr="00E94982">
        <w:rPr>
          <w:sz w:val="18"/>
          <w:szCs w:val="20"/>
        </w:rPr>
        <w:t>в</w:t>
      </w:r>
      <w:proofErr w:type="gramEnd"/>
      <w:r w:rsidRPr="00E94982">
        <w:rPr>
          <w:sz w:val="18"/>
          <w:szCs w:val="20"/>
        </w:rPr>
        <w:t>│и</w:t>
      </w:r>
      <w:proofErr w:type="spellEnd"/>
      <w:r w:rsidRPr="00E94982">
        <w:rPr>
          <w:sz w:val="18"/>
          <w:szCs w:val="20"/>
        </w:rPr>
        <w:t xml:space="preserve"> по показаниям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│оборудования</w:t>
      </w:r>
      <w:proofErr w:type="spellEnd"/>
      <w:r w:rsidRPr="00E94982">
        <w:rPr>
          <w:sz w:val="18"/>
          <w:szCs w:val="20"/>
        </w:rPr>
        <w:t xml:space="preserve">      </w:t>
      </w:r>
      <w:proofErr w:type="spellStart"/>
      <w:proofErr w:type="gramStart"/>
      <w:r w:rsidRPr="00E94982">
        <w:rPr>
          <w:sz w:val="18"/>
          <w:szCs w:val="20"/>
        </w:rPr>
        <w:t>для</w:t>
      </w:r>
      <w:proofErr w:type="gramEnd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│соответствии</w:t>
      </w:r>
      <w:proofErr w:type="spellEnd"/>
      <w:r w:rsidRPr="00E94982">
        <w:rPr>
          <w:sz w:val="18"/>
          <w:szCs w:val="20"/>
        </w:rPr>
        <w:t xml:space="preserve">      </w:t>
      </w:r>
      <w:proofErr w:type="spellStart"/>
      <w:r w:rsidRPr="00E94982">
        <w:rPr>
          <w:sz w:val="18"/>
          <w:szCs w:val="20"/>
        </w:rPr>
        <w:t>с│</w:t>
      </w:r>
      <w:proofErr w:type="spellEnd"/>
      <w:r w:rsidRPr="00E94982">
        <w:rPr>
          <w:sz w:val="18"/>
          <w:szCs w:val="20"/>
        </w:rPr>
        <w:t xml:space="preserve">              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│предстерилизационной</w:t>
      </w:r>
      <w:proofErr w:type="spellEnd"/>
      <w:r w:rsidRPr="00E94982">
        <w:rPr>
          <w:sz w:val="18"/>
          <w:szCs w:val="20"/>
        </w:rPr>
        <w:t xml:space="preserve"> │                       </w:t>
      </w:r>
      <w:proofErr w:type="spellStart"/>
      <w:r w:rsidRPr="00E94982">
        <w:rPr>
          <w:sz w:val="18"/>
          <w:szCs w:val="20"/>
        </w:rPr>
        <w:t>│договорами</w:t>
      </w:r>
      <w:proofErr w:type="spellEnd"/>
      <w:r w:rsidRPr="00E94982">
        <w:rPr>
          <w:sz w:val="18"/>
          <w:szCs w:val="20"/>
        </w:rPr>
        <w:t xml:space="preserve">,   </w:t>
      </w:r>
      <w:proofErr w:type="spellStart"/>
      <w:r w:rsidRPr="00E94982">
        <w:rPr>
          <w:sz w:val="18"/>
          <w:szCs w:val="20"/>
        </w:rPr>
        <w:t>после│</w:t>
      </w:r>
      <w:proofErr w:type="spellEnd"/>
      <w:r w:rsidRPr="00E94982">
        <w:rPr>
          <w:sz w:val="18"/>
          <w:szCs w:val="20"/>
        </w:rPr>
        <w:t xml:space="preserve">              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│очистки</w:t>
      </w:r>
      <w:proofErr w:type="spellEnd"/>
      <w:r w:rsidRPr="00E94982">
        <w:rPr>
          <w:sz w:val="18"/>
          <w:szCs w:val="20"/>
        </w:rPr>
        <w:t xml:space="preserve"> и </w:t>
      </w:r>
      <w:proofErr w:type="spellStart"/>
      <w:r w:rsidRPr="00E94982">
        <w:rPr>
          <w:sz w:val="18"/>
          <w:szCs w:val="20"/>
        </w:rPr>
        <w:t>дезинфекции│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│монтажа</w:t>
      </w:r>
      <w:proofErr w:type="spellEnd"/>
      <w:r w:rsidRPr="00E94982">
        <w:rPr>
          <w:sz w:val="18"/>
          <w:szCs w:val="20"/>
        </w:rPr>
        <w:t xml:space="preserve"> и ремонта  │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2  </w:t>
      </w:r>
      <w:proofErr w:type="spellStart"/>
      <w:r w:rsidRPr="00E94982">
        <w:rPr>
          <w:sz w:val="18"/>
          <w:szCs w:val="20"/>
        </w:rPr>
        <w:t>│Контроль</w:t>
      </w:r>
      <w:proofErr w:type="spellEnd"/>
      <w:r w:rsidRPr="00E94982">
        <w:rPr>
          <w:sz w:val="18"/>
          <w:szCs w:val="20"/>
        </w:rPr>
        <w:t xml:space="preserve">      </w:t>
      </w:r>
      <w:proofErr w:type="spellStart"/>
      <w:r w:rsidRPr="00E94982">
        <w:rPr>
          <w:sz w:val="18"/>
          <w:szCs w:val="20"/>
        </w:rPr>
        <w:t>условий</w:t>
      </w:r>
      <w:proofErr w:type="gramStart"/>
      <w:r w:rsidRPr="00E94982">
        <w:rPr>
          <w:sz w:val="18"/>
          <w:szCs w:val="20"/>
        </w:rPr>
        <w:t>│К</w:t>
      </w:r>
      <w:proofErr w:type="gramEnd"/>
      <w:r w:rsidRPr="00E94982">
        <w:rPr>
          <w:sz w:val="18"/>
          <w:szCs w:val="20"/>
        </w:rPr>
        <w:t>аждый</w:t>
      </w:r>
      <w:proofErr w:type="spellEnd"/>
      <w:r w:rsidRPr="00E94982">
        <w:rPr>
          <w:sz w:val="18"/>
          <w:szCs w:val="20"/>
        </w:rPr>
        <w:t xml:space="preserve"> цикл визуально </w:t>
      </w:r>
      <w:proofErr w:type="spellStart"/>
      <w:r w:rsidRPr="00E94982">
        <w:rPr>
          <w:sz w:val="18"/>
          <w:szCs w:val="20"/>
        </w:rPr>
        <w:t>и│За</w:t>
      </w:r>
      <w:proofErr w:type="spellEnd"/>
      <w:r w:rsidRPr="00E94982">
        <w:rPr>
          <w:sz w:val="18"/>
          <w:szCs w:val="20"/>
        </w:rPr>
        <w:t xml:space="preserve">      </w:t>
      </w:r>
      <w:proofErr w:type="spellStart"/>
      <w:r w:rsidRPr="00E94982">
        <w:rPr>
          <w:sz w:val="18"/>
          <w:szCs w:val="20"/>
        </w:rPr>
        <w:t>технической│Контроль</w:t>
      </w:r>
      <w:proofErr w:type="spellEnd"/>
      <w:r w:rsidRPr="00E94982">
        <w:rPr>
          <w:sz w:val="18"/>
          <w:szCs w:val="20"/>
        </w:rPr>
        <w:t xml:space="preserve">            </w:t>
      </w:r>
      <w:proofErr w:type="spellStart"/>
      <w:r w:rsidRPr="00E94982">
        <w:rPr>
          <w:sz w:val="18"/>
          <w:szCs w:val="20"/>
        </w:rPr>
        <w:t>работы│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│стерилизации</w:t>
      </w:r>
      <w:proofErr w:type="spellEnd"/>
      <w:r w:rsidRPr="00E94982">
        <w:rPr>
          <w:sz w:val="18"/>
          <w:szCs w:val="20"/>
        </w:rPr>
        <w:t xml:space="preserve">,        </w:t>
      </w:r>
      <w:proofErr w:type="spellStart"/>
      <w:r w:rsidRPr="00E94982">
        <w:rPr>
          <w:sz w:val="18"/>
          <w:szCs w:val="20"/>
        </w:rPr>
        <w:t>│с</w:t>
      </w:r>
      <w:proofErr w:type="spellEnd"/>
      <w:r w:rsidRPr="00E94982">
        <w:rPr>
          <w:sz w:val="18"/>
          <w:szCs w:val="20"/>
        </w:rPr>
        <w:t xml:space="preserve">        </w:t>
      </w:r>
      <w:proofErr w:type="spellStart"/>
      <w:r w:rsidRPr="00E94982">
        <w:rPr>
          <w:sz w:val="18"/>
          <w:szCs w:val="20"/>
        </w:rPr>
        <w:t>использованием│исправностью</w:t>
      </w:r>
      <w:proofErr w:type="spellEnd"/>
      <w:r w:rsidRPr="00E94982">
        <w:rPr>
          <w:sz w:val="18"/>
          <w:szCs w:val="20"/>
        </w:rPr>
        <w:t xml:space="preserve">       </w:t>
      </w:r>
      <w:proofErr w:type="spellStart"/>
      <w:r w:rsidRPr="00E94982">
        <w:rPr>
          <w:sz w:val="18"/>
          <w:szCs w:val="20"/>
        </w:rPr>
        <w:t>│стерилизаторов</w:t>
      </w:r>
      <w:proofErr w:type="spellEnd"/>
      <w:r w:rsidRPr="00E94982">
        <w:rPr>
          <w:sz w:val="18"/>
          <w:szCs w:val="20"/>
        </w:rPr>
        <w:t xml:space="preserve">  1    раз </w:t>
      </w:r>
      <w:proofErr w:type="spellStart"/>
      <w:proofErr w:type="gramStart"/>
      <w:r w:rsidRPr="00E94982">
        <w:rPr>
          <w:sz w:val="18"/>
          <w:szCs w:val="20"/>
        </w:rPr>
        <w:t>в</w:t>
      </w:r>
      <w:proofErr w:type="gramEnd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│обеспечиваемый</w:t>
      </w:r>
      <w:proofErr w:type="spellEnd"/>
      <w:r w:rsidRPr="00E94982">
        <w:rPr>
          <w:sz w:val="18"/>
          <w:szCs w:val="20"/>
        </w:rPr>
        <w:t xml:space="preserve">       </w:t>
      </w:r>
      <w:proofErr w:type="spellStart"/>
      <w:r w:rsidRPr="00E94982">
        <w:rPr>
          <w:sz w:val="18"/>
          <w:szCs w:val="20"/>
        </w:rPr>
        <w:t>│регламентированных</w:t>
      </w:r>
      <w:proofErr w:type="spellEnd"/>
      <w:r w:rsidRPr="00E94982">
        <w:rPr>
          <w:sz w:val="18"/>
          <w:szCs w:val="20"/>
        </w:rPr>
        <w:t xml:space="preserve">     </w:t>
      </w:r>
      <w:proofErr w:type="spellStart"/>
      <w:r w:rsidRPr="00E94982">
        <w:rPr>
          <w:sz w:val="18"/>
          <w:szCs w:val="20"/>
        </w:rPr>
        <w:t>│стерилизаторов</w:t>
      </w:r>
      <w:proofErr w:type="spellEnd"/>
      <w:r w:rsidRPr="00E94982">
        <w:rPr>
          <w:sz w:val="18"/>
          <w:szCs w:val="20"/>
        </w:rPr>
        <w:t xml:space="preserve">,    </w:t>
      </w:r>
      <w:proofErr w:type="spellStart"/>
      <w:r w:rsidRPr="00E94982">
        <w:rPr>
          <w:sz w:val="18"/>
          <w:szCs w:val="20"/>
        </w:rPr>
        <w:t>│квартал</w:t>
      </w:r>
      <w:proofErr w:type="spellEnd"/>
      <w:r w:rsidRPr="00E94982">
        <w:rPr>
          <w:sz w:val="18"/>
          <w:szCs w:val="20"/>
        </w:rPr>
        <w:t xml:space="preserve">  визуально     и </w:t>
      </w:r>
      <w:proofErr w:type="spellStart"/>
      <w:proofErr w:type="gramStart"/>
      <w:r w:rsidRPr="00E94982">
        <w:rPr>
          <w:sz w:val="18"/>
          <w:szCs w:val="20"/>
        </w:rPr>
        <w:t>с</w:t>
      </w:r>
      <w:proofErr w:type="gramEnd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│персоналом</w:t>
      </w:r>
      <w:proofErr w:type="spellEnd"/>
      <w:r w:rsidRPr="00E94982">
        <w:rPr>
          <w:sz w:val="18"/>
          <w:szCs w:val="20"/>
        </w:rPr>
        <w:t xml:space="preserve">    </w:t>
      </w:r>
      <w:proofErr w:type="spellStart"/>
      <w:r w:rsidRPr="00E94982">
        <w:rPr>
          <w:sz w:val="18"/>
          <w:szCs w:val="20"/>
        </w:rPr>
        <w:t>объекта│тестов</w:t>
      </w:r>
      <w:proofErr w:type="spellEnd"/>
      <w:r w:rsidRPr="00E94982">
        <w:rPr>
          <w:sz w:val="18"/>
          <w:szCs w:val="20"/>
        </w:rPr>
        <w:t>. </w:t>
      </w:r>
      <w:proofErr w:type="gramStart"/>
      <w:r w:rsidRPr="00E94982">
        <w:rPr>
          <w:sz w:val="18"/>
          <w:szCs w:val="20"/>
        </w:rPr>
        <w:t>Постоянный</w:t>
      </w:r>
      <w:proofErr w:type="gramEnd"/>
      <w:r w:rsidRPr="00E94982">
        <w:rPr>
          <w:sz w:val="18"/>
          <w:szCs w:val="20"/>
        </w:rPr>
        <w:t xml:space="preserve">     </w:t>
      </w:r>
      <w:proofErr w:type="spellStart"/>
      <w:r w:rsidRPr="00E94982">
        <w:rPr>
          <w:sz w:val="18"/>
          <w:szCs w:val="20"/>
        </w:rPr>
        <w:t>│КИПов</w:t>
      </w:r>
      <w:proofErr w:type="spellEnd"/>
      <w:r w:rsidRPr="00E94982">
        <w:rPr>
          <w:sz w:val="18"/>
          <w:szCs w:val="20"/>
        </w:rPr>
        <w:t xml:space="preserve">,            </w:t>
      </w:r>
      <w:proofErr w:type="spellStart"/>
      <w:r w:rsidRPr="00E94982">
        <w:rPr>
          <w:sz w:val="18"/>
          <w:szCs w:val="20"/>
        </w:rPr>
        <w:t>в│использованием</w:t>
      </w:r>
      <w:proofErr w:type="spellEnd"/>
      <w:r w:rsidRPr="00E94982">
        <w:rPr>
          <w:sz w:val="18"/>
          <w:szCs w:val="20"/>
        </w:rPr>
        <w:t xml:space="preserve">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proofErr w:type="gramStart"/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│надзора</w:t>
      </w:r>
      <w:proofErr w:type="spellEnd"/>
      <w:r w:rsidRPr="00E94982">
        <w:rPr>
          <w:sz w:val="18"/>
          <w:szCs w:val="20"/>
        </w:rPr>
        <w:t xml:space="preserve">       (</w:t>
      </w:r>
      <w:proofErr w:type="spellStart"/>
      <w:r w:rsidRPr="00E94982">
        <w:rPr>
          <w:sz w:val="18"/>
          <w:szCs w:val="20"/>
        </w:rPr>
        <w:t>работа│осмотр</w:t>
      </w:r>
      <w:proofErr w:type="spellEnd"/>
      <w:r w:rsidRPr="00E94982">
        <w:rPr>
          <w:sz w:val="18"/>
          <w:szCs w:val="20"/>
        </w:rPr>
        <w:t xml:space="preserve">  </w:t>
      </w:r>
      <w:proofErr w:type="spellStart"/>
      <w:r w:rsidRPr="00E94982">
        <w:rPr>
          <w:sz w:val="18"/>
          <w:szCs w:val="20"/>
        </w:rPr>
        <w:t>стерилизаторов,│соответствии</w:t>
      </w:r>
      <w:proofErr w:type="spellEnd"/>
      <w:r w:rsidRPr="00E94982">
        <w:rPr>
          <w:sz w:val="18"/>
          <w:szCs w:val="20"/>
        </w:rPr>
        <w:t xml:space="preserve">      </w:t>
      </w:r>
      <w:proofErr w:type="spellStart"/>
      <w:r w:rsidRPr="00E94982">
        <w:rPr>
          <w:sz w:val="18"/>
          <w:szCs w:val="20"/>
        </w:rPr>
        <w:t>с│бактериологических</w:t>
      </w:r>
      <w:proofErr w:type="spellEnd"/>
      <w:r w:rsidRPr="00E94982">
        <w:rPr>
          <w:sz w:val="18"/>
          <w:szCs w:val="20"/>
        </w:rPr>
        <w:t xml:space="preserve"> </w:t>
      </w:r>
      <w:proofErr w:type="spellStart"/>
      <w:r w:rsidRPr="00E94982">
        <w:rPr>
          <w:sz w:val="18"/>
          <w:szCs w:val="20"/>
        </w:rPr>
        <w:t>тестов,│</w:t>
      </w:r>
      <w:proofErr w:type="spellEnd"/>
      <w:proofErr w:type="gram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│стерилизатора</w:t>
      </w:r>
      <w:proofErr w:type="spellEnd"/>
      <w:r w:rsidRPr="00E94982">
        <w:rPr>
          <w:sz w:val="18"/>
          <w:szCs w:val="20"/>
        </w:rPr>
        <w:t xml:space="preserve">, </w:t>
      </w:r>
      <w:proofErr w:type="spellStart"/>
      <w:r w:rsidRPr="00E94982">
        <w:rPr>
          <w:sz w:val="18"/>
          <w:szCs w:val="20"/>
        </w:rPr>
        <w:t>режим,│наблюдение</w:t>
      </w:r>
      <w:proofErr w:type="spellEnd"/>
      <w:r w:rsidRPr="00E94982">
        <w:rPr>
          <w:sz w:val="18"/>
          <w:szCs w:val="20"/>
        </w:rPr>
        <w:t xml:space="preserve">           </w:t>
      </w:r>
      <w:proofErr w:type="spellStart"/>
      <w:r w:rsidRPr="00E94982">
        <w:rPr>
          <w:sz w:val="18"/>
          <w:szCs w:val="20"/>
        </w:rPr>
        <w:t>за│договорами</w:t>
      </w:r>
      <w:proofErr w:type="spellEnd"/>
      <w:r w:rsidRPr="00E94982">
        <w:rPr>
          <w:sz w:val="18"/>
          <w:szCs w:val="20"/>
        </w:rPr>
        <w:t xml:space="preserve">, а </w:t>
      </w:r>
      <w:proofErr w:type="spellStart"/>
      <w:r w:rsidRPr="00E94982">
        <w:rPr>
          <w:sz w:val="18"/>
          <w:szCs w:val="20"/>
        </w:rPr>
        <w:t>также│средств</w:t>
      </w:r>
      <w:proofErr w:type="spellEnd"/>
      <w:r w:rsidRPr="00E94982">
        <w:rPr>
          <w:sz w:val="18"/>
          <w:szCs w:val="20"/>
        </w:rPr>
        <w:t xml:space="preserve">          </w:t>
      </w:r>
      <w:proofErr w:type="spellStart"/>
      <w:r w:rsidRPr="00E94982">
        <w:rPr>
          <w:sz w:val="18"/>
          <w:szCs w:val="20"/>
        </w:rPr>
        <w:t>измерения│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│упаковка</w:t>
      </w:r>
      <w:proofErr w:type="spellEnd"/>
      <w:r w:rsidRPr="00E94982">
        <w:rPr>
          <w:sz w:val="18"/>
          <w:szCs w:val="20"/>
        </w:rPr>
        <w:t xml:space="preserve">, загрузка  </w:t>
      </w:r>
      <w:proofErr w:type="spellStart"/>
      <w:r w:rsidRPr="00E94982">
        <w:rPr>
          <w:sz w:val="18"/>
          <w:szCs w:val="20"/>
        </w:rPr>
        <w:t>и│исправностью</w:t>
      </w:r>
      <w:proofErr w:type="spellEnd"/>
      <w:r w:rsidRPr="00E94982">
        <w:rPr>
          <w:sz w:val="18"/>
          <w:szCs w:val="20"/>
        </w:rPr>
        <w:t xml:space="preserve">           </w:t>
      </w:r>
      <w:proofErr w:type="spellStart"/>
      <w:r w:rsidRPr="00E94982">
        <w:rPr>
          <w:sz w:val="18"/>
          <w:szCs w:val="20"/>
        </w:rPr>
        <w:t>│после</w:t>
      </w:r>
      <w:proofErr w:type="spellEnd"/>
      <w:r w:rsidRPr="00E94982">
        <w:rPr>
          <w:sz w:val="18"/>
          <w:szCs w:val="20"/>
        </w:rPr>
        <w:t xml:space="preserve">     монтажа </w:t>
      </w:r>
      <w:proofErr w:type="spellStart"/>
      <w:r w:rsidRPr="00E94982">
        <w:rPr>
          <w:sz w:val="18"/>
          <w:szCs w:val="20"/>
        </w:rPr>
        <w:t>и│температуры</w:t>
      </w:r>
      <w:proofErr w:type="spellEnd"/>
      <w:r w:rsidRPr="00E94982">
        <w:rPr>
          <w:sz w:val="18"/>
          <w:szCs w:val="20"/>
        </w:rPr>
        <w:t xml:space="preserve">.      </w:t>
      </w:r>
      <w:proofErr w:type="spellStart"/>
      <w:r w:rsidRPr="00E94982">
        <w:rPr>
          <w:sz w:val="18"/>
          <w:szCs w:val="20"/>
        </w:rPr>
        <w:t>Контролю│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│т.д</w:t>
      </w:r>
      <w:proofErr w:type="spellEnd"/>
      <w:r w:rsidRPr="00E94982">
        <w:rPr>
          <w:sz w:val="18"/>
          <w:szCs w:val="20"/>
        </w:rPr>
        <w:t xml:space="preserve">.)                </w:t>
      </w:r>
      <w:proofErr w:type="spellStart"/>
      <w:r w:rsidRPr="00E94982">
        <w:rPr>
          <w:sz w:val="18"/>
          <w:szCs w:val="20"/>
        </w:rPr>
        <w:t>│контрольно-измерител</w:t>
      </w:r>
      <w:proofErr w:type="gramStart"/>
      <w:r w:rsidRPr="00E94982">
        <w:rPr>
          <w:sz w:val="18"/>
          <w:szCs w:val="20"/>
        </w:rPr>
        <w:t>ь</w:t>
      </w:r>
      <w:proofErr w:type="spellEnd"/>
      <w:r w:rsidRPr="00E94982">
        <w:rPr>
          <w:sz w:val="18"/>
          <w:szCs w:val="20"/>
        </w:rPr>
        <w:t>-</w:t>
      </w:r>
      <w:proofErr w:type="gramEnd"/>
      <w:r w:rsidRPr="00E94982">
        <w:rPr>
          <w:sz w:val="18"/>
          <w:szCs w:val="20"/>
        </w:rPr>
        <w:t xml:space="preserve"> </w:t>
      </w:r>
      <w:proofErr w:type="spellStart"/>
      <w:r w:rsidRPr="00E94982">
        <w:rPr>
          <w:sz w:val="18"/>
          <w:szCs w:val="20"/>
        </w:rPr>
        <w:t>│ремонта</w:t>
      </w:r>
      <w:proofErr w:type="spellEnd"/>
      <w:r w:rsidRPr="00E94982">
        <w:rPr>
          <w:sz w:val="18"/>
          <w:szCs w:val="20"/>
        </w:rPr>
        <w:t xml:space="preserve">            </w:t>
      </w:r>
      <w:proofErr w:type="spellStart"/>
      <w:r w:rsidRPr="00E94982">
        <w:rPr>
          <w:sz w:val="18"/>
          <w:szCs w:val="20"/>
        </w:rPr>
        <w:t>│подлежат</w:t>
      </w:r>
      <w:proofErr w:type="spellEnd"/>
      <w:r w:rsidRPr="00E94982">
        <w:rPr>
          <w:sz w:val="18"/>
          <w:szCs w:val="20"/>
        </w:rPr>
        <w:t xml:space="preserve">  не   менее   25%│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│ных</w:t>
      </w:r>
      <w:proofErr w:type="spellEnd"/>
      <w:r w:rsidRPr="00E94982">
        <w:rPr>
          <w:sz w:val="18"/>
          <w:szCs w:val="20"/>
        </w:rPr>
        <w:t xml:space="preserve"> приборов (КИП)     │                   </w:t>
      </w:r>
      <w:proofErr w:type="spellStart"/>
      <w:r w:rsidRPr="00E94982">
        <w:rPr>
          <w:sz w:val="18"/>
          <w:szCs w:val="20"/>
        </w:rPr>
        <w:t>│аппаратов</w:t>
      </w:r>
      <w:proofErr w:type="spellEnd"/>
      <w:r w:rsidRPr="00E94982">
        <w:rPr>
          <w:sz w:val="18"/>
          <w:szCs w:val="20"/>
        </w:rPr>
        <w:t xml:space="preserve"> с  охватом  </w:t>
      </w:r>
      <w:proofErr w:type="spellStart"/>
      <w:r w:rsidRPr="00E94982">
        <w:rPr>
          <w:sz w:val="18"/>
          <w:szCs w:val="20"/>
        </w:rPr>
        <w:t>всех│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│аппаратов</w:t>
      </w:r>
      <w:proofErr w:type="spellEnd"/>
      <w:r w:rsidRPr="00E94982">
        <w:rPr>
          <w:sz w:val="18"/>
          <w:szCs w:val="20"/>
        </w:rPr>
        <w:t xml:space="preserve"> в течение  </w:t>
      </w:r>
      <w:proofErr w:type="spellStart"/>
      <w:r w:rsidRPr="00E94982">
        <w:rPr>
          <w:sz w:val="18"/>
          <w:szCs w:val="20"/>
        </w:rPr>
        <w:t>года,│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│а</w:t>
      </w:r>
      <w:proofErr w:type="spellEnd"/>
      <w:r w:rsidRPr="00E94982">
        <w:rPr>
          <w:sz w:val="18"/>
          <w:szCs w:val="20"/>
        </w:rPr>
        <w:t xml:space="preserve">  также   по   </w:t>
      </w:r>
      <w:proofErr w:type="spellStart"/>
      <w:r w:rsidRPr="00E94982">
        <w:rPr>
          <w:sz w:val="18"/>
          <w:szCs w:val="20"/>
        </w:rPr>
        <w:t>показаниям│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│после</w:t>
      </w:r>
      <w:proofErr w:type="spellEnd"/>
      <w:r w:rsidRPr="00E94982">
        <w:rPr>
          <w:sz w:val="18"/>
          <w:szCs w:val="20"/>
        </w:rPr>
        <w:t xml:space="preserve"> монтажа и ремонта  </w:t>
      </w:r>
      <w:proofErr w:type="spellStart"/>
      <w:proofErr w:type="gramStart"/>
      <w:r w:rsidRPr="00E94982">
        <w:rPr>
          <w:sz w:val="18"/>
          <w:szCs w:val="20"/>
        </w:rPr>
        <w:t>с</w:t>
      </w:r>
      <w:proofErr w:type="gramEnd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│эталонной</w:t>
      </w:r>
      <w:proofErr w:type="spellEnd"/>
      <w:r w:rsidRPr="00E94982">
        <w:rPr>
          <w:sz w:val="18"/>
          <w:szCs w:val="20"/>
        </w:rPr>
        <w:t xml:space="preserve"> загрузкой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3  </w:t>
      </w:r>
      <w:proofErr w:type="spellStart"/>
      <w:r w:rsidRPr="00E94982">
        <w:rPr>
          <w:sz w:val="18"/>
          <w:szCs w:val="20"/>
        </w:rPr>
        <w:t>│Контроль</w:t>
      </w:r>
      <w:proofErr w:type="spellEnd"/>
      <w:r w:rsidRPr="00E94982">
        <w:rPr>
          <w:sz w:val="18"/>
          <w:szCs w:val="20"/>
        </w:rPr>
        <w:t xml:space="preserve"> </w:t>
      </w:r>
      <w:proofErr w:type="spellStart"/>
      <w:r w:rsidRPr="00E94982">
        <w:rPr>
          <w:sz w:val="18"/>
          <w:szCs w:val="20"/>
        </w:rPr>
        <w:t>стерильности│Бактериологический</w:t>
      </w:r>
      <w:proofErr w:type="spellEnd"/>
      <w:r w:rsidRPr="00E94982">
        <w:rPr>
          <w:sz w:val="18"/>
          <w:szCs w:val="20"/>
        </w:rPr>
        <w:t xml:space="preserve">   </w:t>
      </w:r>
      <w:proofErr w:type="spellStart"/>
      <w:r w:rsidRPr="00E94982">
        <w:rPr>
          <w:sz w:val="18"/>
          <w:szCs w:val="20"/>
        </w:rPr>
        <w:t>не</w:t>
      </w:r>
      <w:proofErr w:type="gramStart"/>
      <w:r w:rsidRPr="00E94982">
        <w:rPr>
          <w:sz w:val="18"/>
          <w:szCs w:val="20"/>
        </w:rPr>
        <w:t>│З</w:t>
      </w:r>
      <w:proofErr w:type="gramEnd"/>
      <w:r w:rsidRPr="00E94982">
        <w:rPr>
          <w:sz w:val="18"/>
          <w:szCs w:val="20"/>
        </w:rPr>
        <w:t>а</w:t>
      </w:r>
      <w:proofErr w:type="spellEnd"/>
      <w:r w:rsidRPr="00E94982">
        <w:rPr>
          <w:sz w:val="18"/>
          <w:szCs w:val="20"/>
        </w:rPr>
        <w:t xml:space="preserve">      </w:t>
      </w:r>
      <w:proofErr w:type="spellStart"/>
      <w:r w:rsidRPr="00E94982">
        <w:rPr>
          <w:sz w:val="18"/>
          <w:szCs w:val="20"/>
        </w:rPr>
        <w:t>технической│Бактериологический</w:t>
      </w:r>
      <w:proofErr w:type="spellEnd"/>
      <w:r w:rsidRPr="00E94982">
        <w:rPr>
          <w:sz w:val="18"/>
          <w:szCs w:val="20"/>
        </w:rPr>
        <w:t xml:space="preserve"> не </w:t>
      </w:r>
      <w:proofErr w:type="spellStart"/>
      <w:r w:rsidRPr="00E94982">
        <w:rPr>
          <w:sz w:val="18"/>
          <w:szCs w:val="20"/>
        </w:rPr>
        <w:t>реже│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│медицинских</w:t>
      </w:r>
      <w:proofErr w:type="spellEnd"/>
      <w:r w:rsidRPr="00E94982">
        <w:rPr>
          <w:sz w:val="18"/>
          <w:szCs w:val="20"/>
        </w:rPr>
        <w:t xml:space="preserve"> изделий  </w:t>
      </w:r>
      <w:proofErr w:type="spellStart"/>
      <w:r w:rsidRPr="00E94982">
        <w:rPr>
          <w:sz w:val="18"/>
          <w:szCs w:val="20"/>
        </w:rPr>
        <w:t>│реже</w:t>
      </w:r>
      <w:proofErr w:type="spellEnd"/>
      <w:r w:rsidRPr="00E94982">
        <w:rPr>
          <w:sz w:val="18"/>
          <w:szCs w:val="20"/>
        </w:rPr>
        <w:t xml:space="preserve"> 1 раза в месяц    </w:t>
      </w:r>
      <w:proofErr w:type="spellStart"/>
      <w:r w:rsidRPr="00E94982">
        <w:rPr>
          <w:sz w:val="18"/>
          <w:szCs w:val="20"/>
        </w:rPr>
        <w:t>│исправностью</w:t>
      </w:r>
      <w:proofErr w:type="spellEnd"/>
      <w:r w:rsidRPr="00E94982">
        <w:rPr>
          <w:sz w:val="18"/>
          <w:szCs w:val="20"/>
        </w:rPr>
        <w:t xml:space="preserve">       │1 раза в квартал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│стерилизаторов</w:t>
      </w:r>
      <w:proofErr w:type="spellEnd"/>
      <w:r w:rsidRPr="00E94982">
        <w:rPr>
          <w:sz w:val="18"/>
          <w:szCs w:val="20"/>
        </w:rPr>
        <w:t xml:space="preserve">,    │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│КИПов</w:t>
      </w:r>
      <w:proofErr w:type="spellEnd"/>
      <w:r w:rsidRPr="00E94982">
        <w:rPr>
          <w:sz w:val="18"/>
          <w:szCs w:val="20"/>
        </w:rPr>
        <w:t xml:space="preserve">,            </w:t>
      </w:r>
      <w:proofErr w:type="spellStart"/>
      <w:r w:rsidRPr="00E94982">
        <w:rPr>
          <w:sz w:val="18"/>
          <w:szCs w:val="20"/>
        </w:rPr>
        <w:t>в│</w:t>
      </w:r>
      <w:proofErr w:type="spellEnd"/>
      <w:r w:rsidRPr="00E94982">
        <w:rPr>
          <w:sz w:val="18"/>
          <w:szCs w:val="20"/>
        </w:rPr>
        <w:t xml:space="preserve">              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│соответствии</w:t>
      </w:r>
      <w:proofErr w:type="spellEnd"/>
      <w:r w:rsidRPr="00E94982">
        <w:rPr>
          <w:sz w:val="18"/>
          <w:szCs w:val="20"/>
        </w:rPr>
        <w:t xml:space="preserve">      </w:t>
      </w:r>
      <w:proofErr w:type="spellStart"/>
      <w:proofErr w:type="gramStart"/>
      <w:r w:rsidRPr="00E94982">
        <w:rPr>
          <w:sz w:val="18"/>
          <w:szCs w:val="20"/>
        </w:rPr>
        <w:t>с</w:t>
      </w:r>
      <w:proofErr w:type="gramEnd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│договорами</w:t>
      </w:r>
      <w:proofErr w:type="spellEnd"/>
      <w:r w:rsidRPr="00E94982">
        <w:rPr>
          <w:sz w:val="18"/>
          <w:szCs w:val="20"/>
        </w:rPr>
        <w:t xml:space="preserve">, а </w:t>
      </w:r>
      <w:proofErr w:type="spellStart"/>
      <w:r w:rsidRPr="00E94982">
        <w:rPr>
          <w:sz w:val="18"/>
          <w:szCs w:val="20"/>
        </w:rPr>
        <w:t>также│</w:t>
      </w:r>
      <w:proofErr w:type="spellEnd"/>
      <w:r w:rsidRPr="00E94982">
        <w:rPr>
          <w:sz w:val="18"/>
          <w:szCs w:val="20"/>
        </w:rPr>
        <w:t xml:space="preserve">              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│после</w:t>
      </w:r>
      <w:proofErr w:type="spellEnd"/>
      <w:r w:rsidRPr="00E94982">
        <w:rPr>
          <w:sz w:val="18"/>
          <w:szCs w:val="20"/>
        </w:rPr>
        <w:t xml:space="preserve">     монтажа </w:t>
      </w:r>
      <w:proofErr w:type="spellStart"/>
      <w:r w:rsidRPr="00E94982">
        <w:rPr>
          <w:sz w:val="18"/>
          <w:szCs w:val="20"/>
        </w:rPr>
        <w:t>и│</w:t>
      </w:r>
      <w:proofErr w:type="spellEnd"/>
      <w:r w:rsidRPr="00E94982">
        <w:rPr>
          <w:sz w:val="18"/>
          <w:szCs w:val="20"/>
        </w:rPr>
        <w:t xml:space="preserve">              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│ремонта</w:t>
      </w:r>
      <w:proofErr w:type="spellEnd"/>
      <w:r w:rsidRPr="00E94982">
        <w:rPr>
          <w:sz w:val="18"/>
          <w:szCs w:val="20"/>
        </w:rPr>
        <w:t xml:space="preserve">            │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4  </w:t>
      </w:r>
      <w:proofErr w:type="spellStart"/>
      <w:r w:rsidRPr="00E94982">
        <w:rPr>
          <w:sz w:val="18"/>
          <w:szCs w:val="20"/>
        </w:rPr>
        <w:t>│Контроль</w:t>
      </w:r>
      <w:proofErr w:type="spellEnd"/>
      <w:r w:rsidRPr="00E94982">
        <w:rPr>
          <w:sz w:val="18"/>
          <w:szCs w:val="20"/>
        </w:rPr>
        <w:t xml:space="preserve"> за </w:t>
      </w:r>
      <w:proofErr w:type="spellStart"/>
      <w:r w:rsidRPr="00E94982">
        <w:rPr>
          <w:sz w:val="18"/>
          <w:szCs w:val="20"/>
        </w:rPr>
        <w:t>воздушной│Ежедневно</w:t>
      </w:r>
      <w:proofErr w:type="spellEnd"/>
      <w:r w:rsidRPr="00E94982">
        <w:rPr>
          <w:sz w:val="18"/>
          <w:szCs w:val="20"/>
        </w:rPr>
        <w:t xml:space="preserve">          - </w:t>
      </w:r>
      <w:proofErr w:type="spellStart"/>
      <w:r w:rsidRPr="00E94982">
        <w:rPr>
          <w:sz w:val="18"/>
          <w:szCs w:val="20"/>
        </w:rPr>
        <w:t>за</w:t>
      </w:r>
      <w:proofErr w:type="gramStart"/>
      <w:r w:rsidRPr="00E94982">
        <w:rPr>
          <w:sz w:val="18"/>
          <w:szCs w:val="20"/>
        </w:rPr>
        <w:t>│З</w:t>
      </w:r>
      <w:proofErr w:type="gramEnd"/>
      <w:r w:rsidRPr="00E94982">
        <w:rPr>
          <w:sz w:val="18"/>
          <w:szCs w:val="20"/>
        </w:rPr>
        <w:t>а</w:t>
      </w:r>
      <w:proofErr w:type="spellEnd"/>
      <w:r w:rsidRPr="00E94982">
        <w:rPr>
          <w:sz w:val="18"/>
          <w:szCs w:val="20"/>
        </w:rPr>
        <w:t xml:space="preserve">      </w:t>
      </w:r>
      <w:proofErr w:type="spellStart"/>
      <w:r w:rsidRPr="00E94982">
        <w:rPr>
          <w:sz w:val="18"/>
          <w:szCs w:val="20"/>
        </w:rPr>
        <w:t>техническим│Отбор</w:t>
      </w:r>
      <w:proofErr w:type="spellEnd"/>
      <w:r w:rsidRPr="00E94982">
        <w:rPr>
          <w:sz w:val="18"/>
          <w:szCs w:val="20"/>
        </w:rPr>
        <w:t xml:space="preserve"> проб воздуха 4  </w:t>
      </w:r>
      <w:proofErr w:type="spellStart"/>
      <w:r w:rsidRPr="00E94982">
        <w:rPr>
          <w:sz w:val="18"/>
          <w:szCs w:val="20"/>
        </w:rPr>
        <w:t>раза│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proofErr w:type="gramStart"/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│средой</w:t>
      </w:r>
      <w:proofErr w:type="spellEnd"/>
      <w:r w:rsidRPr="00E94982">
        <w:rPr>
          <w:sz w:val="18"/>
          <w:szCs w:val="20"/>
        </w:rPr>
        <w:t xml:space="preserve">              </w:t>
      </w:r>
      <w:proofErr w:type="spellStart"/>
      <w:r w:rsidRPr="00E94982">
        <w:rPr>
          <w:sz w:val="18"/>
          <w:szCs w:val="20"/>
        </w:rPr>
        <w:t>в│проветриванием</w:t>
      </w:r>
      <w:proofErr w:type="spellEnd"/>
      <w:r w:rsidRPr="00E94982">
        <w:rPr>
          <w:sz w:val="18"/>
          <w:szCs w:val="20"/>
        </w:rPr>
        <w:t xml:space="preserve">, </w:t>
      </w:r>
      <w:proofErr w:type="spellStart"/>
      <w:r w:rsidRPr="00E94982">
        <w:rPr>
          <w:sz w:val="18"/>
          <w:szCs w:val="20"/>
        </w:rPr>
        <w:t>работой│состоянием</w:t>
      </w:r>
      <w:proofErr w:type="spellEnd"/>
      <w:r w:rsidRPr="00E94982">
        <w:rPr>
          <w:sz w:val="18"/>
          <w:szCs w:val="20"/>
        </w:rPr>
        <w:t xml:space="preserve">  </w:t>
      </w:r>
      <w:proofErr w:type="spellStart"/>
      <w:r w:rsidRPr="00E94982">
        <w:rPr>
          <w:sz w:val="18"/>
          <w:szCs w:val="20"/>
        </w:rPr>
        <w:t>ВОПРов,│в</w:t>
      </w:r>
      <w:proofErr w:type="spellEnd"/>
      <w:r w:rsidRPr="00E94982">
        <w:rPr>
          <w:sz w:val="18"/>
          <w:szCs w:val="20"/>
        </w:rPr>
        <w:t xml:space="preserve">  год  с   </w:t>
      </w:r>
      <w:proofErr w:type="spellStart"/>
      <w:r w:rsidRPr="00E94982">
        <w:rPr>
          <w:sz w:val="18"/>
          <w:szCs w:val="20"/>
        </w:rPr>
        <w:t>использованием│</w:t>
      </w:r>
      <w:proofErr w:type="spellEnd"/>
      <w:proofErr w:type="gram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│централизованных</w:t>
      </w:r>
      <w:proofErr w:type="spellEnd"/>
      <w:r w:rsidRPr="00E94982">
        <w:rPr>
          <w:sz w:val="18"/>
          <w:szCs w:val="20"/>
        </w:rPr>
        <w:t xml:space="preserve">     </w:t>
      </w:r>
      <w:proofErr w:type="spellStart"/>
      <w:r w:rsidRPr="00E94982">
        <w:rPr>
          <w:sz w:val="18"/>
          <w:szCs w:val="20"/>
        </w:rPr>
        <w:t>│вентиляционных</w:t>
      </w:r>
      <w:proofErr w:type="spellEnd"/>
      <w:r w:rsidRPr="00E94982">
        <w:rPr>
          <w:sz w:val="18"/>
          <w:szCs w:val="20"/>
        </w:rPr>
        <w:t xml:space="preserve">  </w:t>
      </w:r>
      <w:proofErr w:type="spellStart"/>
      <w:r w:rsidRPr="00E94982">
        <w:rPr>
          <w:sz w:val="18"/>
          <w:szCs w:val="20"/>
        </w:rPr>
        <w:t>систем,│бактерицидных</w:t>
      </w:r>
      <w:proofErr w:type="spellEnd"/>
      <w:r w:rsidRPr="00E94982">
        <w:rPr>
          <w:sz w:val="18"/>
          <w:szCs w:val="20"/>
        </w:rPr>
        <w:t xml:space="preserve">  </w:t>
      </w:r>
      <w:proofErr w:type="spellStart"/>
      <w:r w:rsidRPr="00E94982">
        <w:rPr>
          <w:sz w:val="18"/>
          <w:szCs w:val="20"/>
        </w:rPr>
        <w:t>ламп│аппарата</w:t>
      </w:r>
      <w:proofErr w:type="spellEnd"/>
      <w:r w:rsidRPr="00E94982">
        <w:rPr>
          <w:sz w:val="18"/>
          <w:szCs w:val="20"/>
        </w:rPr>
        <w:t xml:space="preserve"> Кротова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│стерилизационных</w:t>
      </w:r>
      <w:proofErr w:type="spellEnd"/>
      <w:r w:rsidRPr="00E94982">
        <w:rPr>
          <w:sz w:val="18"/>
          <w:szCs w:val="20"/>
        </w:rPr>
        <w:t xml:space="preserve">     </w:t>
      </w:r>
      <w:proofErr w:type="spellStart"/>
      <w:r w:rsidRPr="00E94982">
        <w:rPr>
          <w:sz w:val="18"/>
          <w:szCs w:val="20"/>
        </w:rPr>
        <w:t>│кондиционеров</w:t>
      </w:r>
      <w:proofErr w:type="spellEnd"/>
      <w:r w:rsidRPr="00E94982">
        <w:rPr>
          <w:sz w:val="18"/>
          <w:szCs w:val="20"/>
        </w:rPr>
        <w:t xml:space="preserve">,  </w:t>
      </w:r>
      <w:proofErr w:type="spellStart"/>
      <w:r w:rsidRPr="00E94982">
        <w:rPr>
          <w:sz w:val="18"/>
          <w:szCs w:val="20"/>
        </w:rPr>
        <w:t>ВОПРов,│и</w:t>
      </w:r>
      <w:proofErr w:type="spellEnd"/>
      <w:r w:rsidRPr="00E94982">
        <w:rPr>
          <w:sz w:val="18"/>
          <w:szCs w:val="20"/>
        </w:rPr>
        <w:t xml:space="preserve"> т.д.             │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│бактерицидных</w:t>
      </w:r>
      <w:proofErr w:type="spellEnd"/>
      <w:r w:rsidRPr="00E94982">
        <w:rPr>
          <w:sz w:val="18"/>
          <w:szCs w:val="20"/>
        </w:rPr>
        <w:t xml:space="preserve">          │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│ламп</w:t>
      </w:r>
      <w:proofErr w:type="spellEnd"/>
      <w:r w:rsidRPr="00E94982">
        <w:rPr>
          <w:sz w:val="18"/>
          <w:szCs w:val="20"/>
        </w:rPr>
        <w:t xml:space="preserve">. Отбор        </w:t>
      </w:r>
      <w:proofErr w:type="spellStart"/>
      <w:r w:rsidRPr="00E94982">
        <w:rPr>
          <w:sz w:val="18"/>
          <w:szCs w:val="20"/>
        </w:rPr>
        <w:t>проб│</w:t>
      </w:r>
      <w:proofErr w:type="spellEnd"/>
      <w:r w:rsidRPr="00E94982">
        <w:rPr>
          <w:sz w:val="18"/>
          <w:szCs w:val="20"/>
        </w:rPr>
        <w:t xml:space="preserve">                   │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│воздуха</w:t>
      </w:r>
      <w:proofErr w:type="spellEnd"/>
      <w:r w:rsidRPr="00E94982">
        <w:rPr>
          <w:sz w:val="18"/>
          <w:szCs w:val="20"/>
        </w:rPr>
        <w:t xml:space="preserve"> 1 раз в месяц  │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5  </w:t>
      </w:r>
      <w:proofErr w:type="spellStart"/>
      <w:r w:rsidRPr="00E94982">
        <w:rPr>
          <w:sz w:val="18"/>
          <w:szCs w:val="20"/>
        </w:rPr>
        <w:t>│Контроль</w:t>
      </w:r>
      <w:proofErr w:type="spellEnd"/>
      <w:r w:rsidRPr="00E94982">
        <w:rPr>
          <w:sz w:val="18"/>
          <w:szCs w:val="20"/>
        </w:rPr>
        <w:t xml:space="preserve">           </w:t>
      </w:r>
      <w:proofErr w:type="spellStart"/>
      <w:proofErr w:type="gramStart"/>
      <w:r w:rsidRPr="00E94982">
        <w:rPr>
          <w:sz w:val="18"/>
          <w:szCs w:val="20"/>
        </w:rPr>
        <w:t>за</w:t>
      </w:r>
      <w:proofErr w:type="gramEnd"/>
      <w:r w:rsidRPr="00E94982">
        <w:rPr>
          <w:sz w:val="18"/>
          <w:szCs w:val="20"/>
        </w:rPr>
        <w:t>│Ежедневно</w:t>
      </w:r>
      <w:proofErr w:type="spellEnd"/>
      <w:r w:rsidRPr="00E94982">
        <w:rPr>
          <w:sz w:val="18"/>
          <w:szCs w:val="20"/>
        </w:rPr>
        <w:t xml:space="preserve"> -  визуально │        -"-        </w:t>
      </w:r>
      <w:proofErr w:type="spellStart"/>
      <w:r w:rsidRPr="00E94982">
        <w:rPr>
          <w:sz w:val="18"/>
          <w:szCs w:val="20"/>
        </w:rPr>
        <w:t>│При</w:t>
      </w:r>
      <w:proofErr w:type="spellEnd"/>
      <w:r w:rsidRPr="00E94982">
        <w:rPr>
          <w:sz w:val="18"/>
          <w:szCs w:val="20"/>
        </w:rPr>
        <w:t xml:space="preserve"> каждом обследовании  </w:t>
      </w:r>
      <w:proofErr w:type="spellStart"/>
      <w:r w:rsidRPr="00E94982">
        <w:rPr>
          <w:sz w:val="18"/>
          <w:szCs w:val="20"/>
        </w:rPr>
        <w:t>с│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│правильностью</w:t>
      </w:r>
      <w:proofErr w:type="spellEnd"/>
      <w:r w:rsidRPr="00E94982">
        <w:rPr>
          <w:sz w:val="18"/>
          <w:szCs w:val="20"/>
        </w:rPr>
        <w:t xml:space="preserve">        │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│применением</w:t>
      </w:r>
      <w:proofErr w:type="spellEnd"/>
      <w:r w:rsidRPr="00E94982">
        <w:rPr>
          <w:sz w:val="18"/>
          <w:szCs w:val="20"/>
        </w:rPr>
        <w:t xml:space="preserve">    </w:t>
      </w:r>
      <w:proofErr w:type="spellStart"/>
      <w:proofErr w:type="gramStart"/>
      <w:r w:rsidRPr="00E94982">
        <w:rPr>
          <w:sz w:val="18"/>
          <w:szCs w:val="20"/>
        </w:rPr>
        <w:t>визуального</w:t>
      </w:r>
      <w:proofErr w:type="gramEnd"/>
      <w:r w:rsidRPr="00E94982">
        <w:rPr>
          <w:sz w:val="18"/>
          <w:szCs w:val="20"/>
        </w:rPr>
        <w:t>│</w:t>
      </w:r>
      <w:proofErr w:type="spellEnd"/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│использования</w:t>
      </w:r>
      <w:proofErr w:type="spellEnd"/>
      <w:r w:rsidRPr="00E94982">
        <w:rPr>
          <w:sz w:val="18"/>
          <w:szCs w:val="20"/>
        </w:rPr>
        <w:t xml:space="preserve">        │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</w:t>
      </w:r>
      <w:proofErr w:type="spellStart"/>
      <w:r w:rsidRPr="00E94982">
        <w:rPr>
          <w:sz w:val="18"/>
          <w:szCs w:val="20"/>
        </w:rPr>
        <w:t>│контроля</w:t>
      </w:r>
      <w:proofErr w:type="spellEnd"/>
      <w:r w:rsidRPr="00E94982">
        <w:rPr>
          <w:sz w:val="18"/>
          <w:szCs w:val="20"/>
        </w:rPr>
        <w:t xml:space="preserve">                  │</w:t>
      </w:r>
    </w:p>
    <w:p w:rsidR="00E94982" w:rsidRPr="00E94982" w:rsidRDefault="00E94982" w:rsidP="00E94982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</w:t>
      </w:r>
      <w:proofErr w:type="spellStart"/>
      <w:r w:rsidRPr="00E94982">
        <w:rPr>
          <w:sz w:val="18"/>
          <w:szCs w:val="20"/>
        </w:rPr>
        <w:t>│стерильного</w:t>
      </w:r>
      <w:proofErr w:type="spellEnd"/>
      <w:r w:rsidRPr="00E94982">
        <w:rPr>
          <w:sz w:val="18"/>
          <w:szCs w:val="20"/>
        </w:rPr>
        <w:t xml:space="preserve"> </w:t>
      </w:r>
      <w:proofErr w:type="spellStart"/>
      <w:r w:rsidRPr="00E94982">
        <w:rPr>
          <w:sz w:val="18"/>
          <w:szCs w:val="20"/>
        </w:rPr>
        <w:t>материала│</w:t>
      </w:r>
      <w:proofErr w:type="spellEnd"/>
      <w:r w:rsidRPr="00E94982">
        <w:rPr>
          <w:sz w:val="18"/>
          <w:szCs w:val="20"/>
        </w:rPr>
        <w:t xml:space="preserve">                       │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E94982" w:rsidRDefault="00E94982" w:rsidP="00E94982">
      <w:pPr>
        <w:rPr>
          <w:rStyle w:val="a3"/>
        </w:rPr>
      </w:pPr>
    </w:p>
    <w:p w:rsidR="00E94982" w:rsidRDefault="00E94982" w:rsidP="00E94982">
      <w:r>
        <w:rPr>
          <w:rStyle w:val="a3"/>
        </w:rPr>
        <w:t>Примечания.</w:t>
      </w:r>
    </w:p>
    <w:p w:rsidR="00E94982" w:rsidRDefault="00E94982" w:rsidP="00E94982">
      <w:r>
        <w:t>1. </w:t>
      </w:r>
      <w:proofErr w:type="gramStart"/>
      <w:r>
        <w:t>Контроль за</w:t>
      </w:r>
      <w:proofErr w:type="gramEnd"/>
      <w:r>
        <w:t xml:space="preserve"> воздушной средой в операционных блоках, родильных залах и других местах массового использования стерильных изделий проводится по показаниям.</w:t>
      </w:r>
    </w:p>
    <w:p w:rsidR="00E94982" w:rsidRDefault="00E94982" w:rsidP="00E94982">
      <w:r>
        <w:t>2. При контроле санитарного состояния централизованных стерилизационных производится забор не менее 10 бактериологических смывов в стерильной зоне при каждом обследовании. Допускается высев санитарно-показательной микрофлоры не более 1% от общего числа отобранных смывов.</w:t>
      </w:r>
    </w:p>
    <w:p w:rsidR="00E94982" w:rsidRDefault="00E94982" w:rsidP="00E94982">
      <w:r>
        <w:t>3. Оценка результатов контроля воздушной среды проводится согласно табл. 3.</w:t>
      </w:r>
    </w:p>
    <w:p w:rsidR="00E94982" w:rsidRDefault="00E94982" w:rsidP="00E94982">
      <w:pPr>
        <w:ind w:firstLine="698"/>
        <w:jc w:val="right"/>
      </w:pPr>
      <w:bookmarkStart w:id="81" w:name="sub_300"/>
      <w:r>
        <w:rPr>
          <w:rStyle w:val="a3"/>
        </w:rPr>
        <w:t>Таблица 3</w:t>
      </w:r>
    </w:p>
    <w:bookmarkEnd w:id="81"/>
    <w:p w:rsidR="00000000" w:rsidRDefault="00E94982" w:rsidP="00E94982">
      <w:pPr>
        <w:ind w:firstLine="0"/>
        <w:jc w:val="center"/>
      </w:pPr>
      <w:r>
        <w:t>Показатели обсемененности микроорганизмами воздуха и поверхностей</w:t>
      </w:r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>┌─────────────────────┬──────────────────────────</w:t>
      </w:r>
      <w:r w:rsidRPr="00E94982">
        <w:rPr>
          <w:sz w:val="18"/>
          <w:szCs w:val="20"/>
        </w:rPr>
        <w:t>┬───────────────┬─────────────────────────────────┐</w:t>
      </w:r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   Зона         │        Помещение         </w:t>
      </w:r>
      <w:proofErr w:type="spellStart"/>
      <w:r w:rsidRPr="00E94982">
        <w:rPr>
          <w:sz w:val="18"/>
          <w:szCs w:val="20"/>
        </w:rPr>
        <w:t>│Условия</w:t>
      </w:r>
      <w:proofErr w:type="spellEnd"/>
      <w:r w:rsidRPr="00E94982">
        <w:rPr>
          <w:sz w:val="18"/>
          <w:szCs w:val="20"/>
        </w:rPr>
        <w:t xml:space="preserve"> работы │    Количество микробных тел     │</w:t>
      </w:r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├─────────────────┬───────────────┤</w:t>
      </w:r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</w:t>
      </w:r>
      <w:r w:rsidRPr="00E94982">
        <w:rPr>
          <w:sz w:val="18"/>
          <w:szCs w:val="20"/>
        </w:rPr>
        <w:t xml:space="preserve">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в 1 м/куб.    │  на 100 см</w:t>
      </w:r>
      <w:proofErr w:type="gramStart"/>
      <w:r w:rsidRPr="00E94982">
        <w:rPr>
          <w:sz w:val="18"/>
          <w:szCs w:val="20"/>
        </w:rPr>
        <w:t>2</w:t>
      </w:r>
      <w:proofErr w:type="gramEnd"/>
      <w:r w:rsidRPr="00E94982">
        <w:rPr>
          <w:sz w:val="18"/>
          <w:szCs w:val="20"/>
        </w:rPr>
        <w:t xml:space="preserve">   │</w:t>
      </w:r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воздуха     │  поверхности  │</w:t>
      </w:r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>├─────────────────────┼──────────────────────────┼──────</w:t>
      </w:r>
      <w:r w:rsidRPr="00E94982">
        <w:rPr>
          <w:sz w:val="18"/>
          <w:szCs w:val="20"/>
        </w:rPr>
        <w:t>─────────┼─────────────────┼───────────────┤</w:t>
      </w:r>
    </w:p>
    <w:p w:rsidR="00000000" w:rsidRPr="00E94982" w:rsidRDefault="00746200">
      <w:pPr>
        <w:pStyle w:val="aff8"/>
        <w:rPr>
          <w:sz w:val="18"/>
          <w:szCs w:val="20"/>
        </w:rPr>
      </w:pPr>
      <w:proofErr w:type="spellStart"/>
      <w:r w:rsidRPr="00E94982">
        <w:rPr>
          <w:sz w:val="18"/>
          <w:szCs w:val="20"/>
        </w:rPr>
        <w:t>│Нестерильная</w:t>
      </w:r>
      <w:proofErr w:type="spellEnd"/>
      <w:r w:rsidRPr="00E94982">
        <w:rPr>
          <w:sz w:val="18"/>
          <w:szCs w:val="20"/>
        </w:rPr>
        <w:t xml:space="preserve">         </w:t>
      </w:r>
      <w:proofErr w:type="spellStart"/>
      <w:r w:rsidRPr="00E94982">
        <w:rPr>
          <w:sz w:val="18"/>
          <w:szCs w:val="20"/>
        </w:rPr>
        <w:t>│Приемная</w:t>
      </w:r>
      <w:proofErr w:type="spellEnd"/>
      <w:r w:rsidRPr="00E94982">
        <w:rPr>
          <w:sz w:val="18"/>
          <w:szCs w:val="20"/>
        </w:rPr>
        <w:t xml:space="preserve">,         </w:t>
      </w:r>
      <w:proofErr w:type="spellStart"/>
      <w:r w:rsidRPr="00E94982">
        <w:rPr>
          <w:sz w:val="18"/>
          <w:szCs w:val="20"/>
        </w:rPr>
        <w:t>моечная,│До</w:t>
      </w:r>
      <w:proofErr w:type="spellEnd"/>
      <w:r w:rsidRPr="00E94982">
        <w:rPr>
          <w:sz w:val="18"/>
          <w:szCs w:val="20"/>
        </w:rPr>
        <w:t xml:space="preserve">       </w:t>
      </w:r>
      <w:proofErr w:type="spellStart"/>
      <w:r w:rsidRPr="00E94982">
        <w:rPr>
          <w:sz w:val="18"/>
          <w:szCs w:val="20"/>
        </w:rPr>
        <w:t>начала</w:t>
      </w:r>
      <w:proofErr w:type="gramStart"/>
      <w:r w:rsidRPr="00E94982">
        <w:rPr>
          <w:sz w:val="18"/>
          <w:szCs w:val="20"/>
        </w:rPr>
        <w:t>│Н</w:t>
      </w:r>
      <w:proofErr w:type="gramEnd"/>
      <w:r w:rsidRPr="00E94982">
        <w:rPr>
          <w:sz w:val="18"/>
          <w:szCs w:val="20"/>
        </w:rPr>
        <w:t>е</w:t>
      </w:r>
      <w:proofErr w:type="spellEnd"/>
      <w:r w:rsidRPr="00E94982">
        <w:rPr>
          <w:sz w:val="18"/>
          <w:szCs w:val="20"/>
        </w:rPr>
        <w:t xml:space="preserve"> более 750     </w:t>
      </w:r>
      <w:proofErr w:type="spellStart"/>
      <w:r w:rsidRPr="00E94982">
        <w:rPr>
          <w:sz w:val="18"/>
          <w:szCs w:val="20"/>
        </w:rPr>
        <w:t>│Не</w:t>
      </w:r>
      <w:proofErr w:type="spellEnd"/>
      <w:r w:rsidRPr="00E94982">
        <w:rPr>
          <w:sz w:val="18"/>
          <w:szCs w:val="20"/>
        </w:rPr>
        <w:t xml:space="preserve"> более 250   │</w:t>
      </w:r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                </w:t>
      </w:r>
      <w:proofErr w:type="spellStart"/>
      <w:r w:rsidRPr="00E94982">
        <w:rPr>
          <w:sz w:val="18"/>
          <w:szCs w:val="20"/>
        </w:rPr>
        <w:t>│</w:t>
      </w:r>
      <w:proofErr w:type="gramStart"/>
      <w:r w:rsidRPr="00E94982">
        <w:rPr>
          <w:sz w:val="18"/>
          <w:szCs w:val="20"/>
        </w:rPr>
        <w:t>подготовительная</w:t>
      </w:r>
      <w:proofErr w:type="spellEnd"/>
      <w:proofErr w:type="gramEnd"/>
      <w:r w:rsidRPr="00E94982">
        <w:rPr>
          <w:sz w:val="18"/>
          <w:szCs w:val="20"/>
        </w:rPr>
        <w:t xml:space="preserve">,         </w:t>
      </w:r>
      <w:proofErr w:type="spellStart"/>
      <w:r w:rsidRPr="00E94982">
        <w:rPr>
          <w:sz w:val="18"/>
          <w:szCs w:val="20"/>
        </w:rPr>
        <w:t>│работы</w:t>
      </w:r>
      <w:proofErr w:type="spellEnd"/>
      <w:r w:rsidRPr="00E94982">
        <w:rPr>
          <w:sz w:val="18"/>
          <w:szCs w:val="20"/>
        </w:rPr>
        <w:t xml:space="preserve">         │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lastRenderedPageBreak/>
        <w:t xml:space="preserve">│        </w:t>
      </w:r>
      <w:r w:rsidRPr="00E94982">
        <w:rPr>
          <w:sz w:val="18"/>
          <w:szCs w:val="20"/>
        </w:rPr>
        <w:t xml:space="preserve">             </w:t>
      </w:r>
      <w:proofErr w:type="spellStart"/>
      <w:r w:rsidRPr="00E94982">
        <w:rPr>
          <w:sz w:val="18"/>
          <w:szCs w:val="20"/>
        </w:rPr>
        <w:t>│стерилизационная</w:t>
      </w:r>
      <w:proofErr w:type="spellEnd"/>
      <w:r w:rsidRPr="00E94982">
        <w:rPr>
          <w:sz w:val="18"/>
          <w:szCs w:val="20"/>
        </w:rPr>
        <w:t xml:space="preserve">          ├───────────────┼─────────────────┼───────────────┤</w:t>
      </w:r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│Во</w:t>
      </w:r>
      <w:proofErr w:type="spellEnd"/>
      <w:r w:rsidRPr="00E94982">
        <w:rPr>
          <w:sz w:val="18"/>
          <w:szCs w:val="20"/>
        </w:rPr>
        <w:t xml:space="preserve"> время </w:t>
      </w:r>
      <w:proofErr w:type="spellStart"/>
      <w:r w:rsidRPr="00E94982">
        <w:rPr>
          <w:sz w:val="18"/>
          <w:szCs w:val="20"/>
        </w:rPr>
        <w:t>работы</w:t>
      </w:r>
      <w:proofErr w:type="gramStart"/>
      <w:r w:rsidRPr="00E94982">
        <w:rPr>
          <w:sz w:val="18"/>
          <w:szCs w:val="20"/>
        </w:rPr>
        <w:t>│Н</w:t>
      </w:r>
      <w:proofErr w:type="gramEnd"/>
      <w:r w:rsidRPr="00E94982">
        <w:rPr>
          <w:sz w:val="18"/>
          <w:szCs w:val="20"/>
        </w:rPr>
        <w:t>е</w:t>
      </w:r>
      <w:proofErr w:type="spellEnd"/>
      <w:r w:rsidRPr="00E94982">
        <w:rPr>
          <w:sz w:val="18"/>
          <w:szCs w:val="20"/>
        </w:rPr>
        <w:t xml:space="preserve"> более 1500    </w:t>
      </w:r>
      <w:proofErr w:type="spellStart"/>
      <w:r w:rsidRPr="00E94982">
        <w:rPr>
          <w:sz w:val="18"/>
          <w:szCs w:val="20"/>
        </w:rPr>
        <w:t>│Не</w:t>
      </w:r>
      <w:proofErr w:type="spellEnd"/>
      <w:r w:rsidRPr="00E94982">
        <w:rPr>
          <w:sz w:val="18"/>
          <w:szCs w:val="20"/>
        </w:rPr>
        <w:t xml:space="preserve"> более 500   │</w:t>
      </w:r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>├─────────────────────┼──────────────────────────┼─────────────</w:t>
      </w:r>
      <w:r w:rsidRPr="00E94982">
        <w:rPr>
          <w:sz w:val="18"/>
          <w:szCs w:val="20"/>
        </w:rPr>
        <w:t>──┼─────────────────┼───────────────┤</w:t>
      </w:r>
    </w:p>
    <w:p w:rsidR="00000000" w:rsidRPr="00E94982" w:rsidRDefault="00746200">
      <w:pPr>
        <w:pStyle w:val="aff8"/>
        <w:rPr>
          <w:sz w:val="18"/>
          <w:szCs w:val="20"/>
        </w:rPr>
      </w:pPr>
      <w:proofErr w:type="spellStart"/>
      <w:r w:rsidRPr="00E94982">
        <w:rPr>
          <w:sz w:val="18"/>
          <w:szCs w:val="20"/>
        </w:rPr>
        <w:t>│Стерильная</w:t>
      </w:r>
      <w:proofErr w:type="spellEnd"/>
      <w:r w:rsidRPr="00E94982">
        <w:rPr>
          <w:sz w:val="18"/>
          <w:szCs w:val="20"/>
        </w:rPr>
        <w:t xml:space="preserve">           </w:t>
      </w:r>
      <w:proofErr w:type="spellStart"/>
      <w:r w:rsidRPr="00E94982">
        <w:rPr>
          <w:sz w:val="18"/>
          <w:szCs w:val="20"/>
        </w:rPr>
        <w:t>│Стерилизационная</w:t>
      </w:r>
      <w:proofErr w:type="spellEnd"/>
      <w:proofErr w:type="gramStart"/>
      <w:r w:rsidRPr="00E94982">
        <w:rPr>
          <w:sz w:val="18"/>
          <w:szCs w:val="20"/>
        </w:rPr>
        <w:t xml:space="preserve">          </w:t>
      </w:r>
      <w:proofErr w:type="spellStart"/>
      <w:r w:rsidRPr="00E94982">
        <w:rPr>
          <w:sz w:val="18"/>
          <w:szCs w:val="20"/>
        </w:rPr>
        <w:t>│Д</w:t>
      </w:r>
      <w:proofErr w:type="gramEnd"/>
      <w:r w:rsidRPr="00E94982">
        <w:rPr>
          <w:sz w:val="18"/>
          <w:szCs w:val="20"/>
        </w:rPr>
        <w:t>о</w:t>
      </w:r>
      <w:proofErr w:type="spellEnd"/>
      <w:r w:rsidRPr="00E94982">
        <w:rPr>
          <w:sz w:val="18"/>
          <w:szCs w:val="20"/>
        </w:rPr>
        <w:t xml:space="preserve">       </w:t>
      </w:r>
      <w:proofErr w:type="spellStart"/>
      <w:r w:rsidRPr="00E94982">
        <w:rPr>
          <w:sz w:val="18"/>
          <w:szCs w:val="20"/>
        </w:rPr>
        <w:t>начала│Не</w:t>
      </w:r>
      <w:proofErr w:type="spellEnd"/>
      <w:r w:rsidRPr="00E94982">
        <w:rPr>
          <w:sz w:val="18"/>
          <w:szCs w:val="20"/>
        </w:rPr>
        <w:t xml:space="preserve"> более 500     </w:t>
      </w:r>
      <w:proofErr w:type="spellStart"/>
      <w:r w:rsidRPr="00E94982">
        <w:rPr>
          <w:sz w:val="18"/>
          <w:szCs w:val="20"/>
        </w:rPr>
        <w:t>│Не</w:t>
      </w:r>
      <w:proofErr w:type="spellEnd"/>
      <w:r w:rsidRPr="00E94982">
        <w:rPr>
          <w:sz w:val="18"/>
          <w:szCs w:val="20"/>
        </w:rPr>
        <w:t xml:space="preserve"> более 100   │</w:t>
      </w:r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>│                     │(разгрузочная    сторона)</w:t>
      </w:r>
      <w:proofErr w:type="gramStart"/>
      <w:r w:rsidRPr="00E94982">
        <w:rPr>
          <w:sz w:val="18"/>
          <w:szCs w:val="20"/>
        </w:rPr>
        <w:t>.</w:t>
      </w:r>
      <w:proofErr w:type="spellStart"/>
      <w:proofErr w:type="gramEnd"/>
      <w:r w:rsidRPr="00E94982">
        <w:rPr>
          <w:sz w:val="18"/>
          <w:szCs w:val="20"/>
        </w:rPr>
        <w:t>│</w:t>
      </w:r>
      <w:proofErr w:type="gramStart"/>
      <w:r w:rsidRPr="00E94982">
        <w:rPr>
          <w:sz w:val="18"/>
          <w:szCs w:val="20"/>
        </w:rPr>
        <w:t>р</w:t>
      </w:r>
      <w:proofErr w:type="gramEnd"/>
      <w:r w:rsidRPr="00E94982">
        <w:rPr>
          <w:sz w:val="18"/>
          <w:szCs w:val="20"/>
        </w:rPr>
        <w:t>аботы</w:t>
      </w:r>
      <w:proofErr w:type="spellEnd"/>
      <w:r w:rsidRPr="00E94982">
        <w:rPr>
          <w:sz w:val="18"/>
          <w:szCs w:val="20"/>
        </w:rPr>
        <w:t xml:space="preserve">         │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</w:t>
      </w:r>
      <w:proofErr w:type="spellStart"/>
      <w:r w:rsidRPr="00E94982">
        <w:rPr>
          <w:sz w:val="18"/>
          <w:szCs w:val="20"/>
        </w:rPr>
        <w:t>│</w:t>
      </w:r>
      <w:proofErr w:type="spellEnd"/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          </w:t>
      </w:r>
      <w:r w:rsidRPr="00E94982">
        <w:rPr>
          <w:sz w:val="18"/>
          <w:szCs w:val="20"/>
        </w:rPr>
        <w:t xml:space="preserve">      </w:t>
      </w:r>
      <w:proofErr w:type="spellStart"/>
      <w:r w:rsidRPr="00E94982">
        <w:rPr>
          <w:sz w:val="18"/>
          <w:szCs w:val="20"/>
        </w:rPr>
        <w:t>│Помещение</w:t>
      </w:r>
      <w:proofErr w:type="spellEnd"/>
      <w:r w:rsidRPr="00E94982">
        <w:rPr>
          <w:sz w:val="18"/>
          <w:szCs w:val="20"/>
        </w:rPr>
        <w:t xml:space="preserve">   для   </w:t>
      </w:r>
      <w:proofErr w:type="spellStart"/>
      <w:r w:rsidRPr="00E94982">
        <w:rPr>
          <w:sz w:val="18"/>
          <w:szCs w:val="20"/>
        </w:rPr>
        <w:t>хранения├───────────────┼─────────────────┼───────────────┤</w:t>
      </w:r>
      <w:proofErr w:type="spellEnd"/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 xml:space="preserve">│                     </w:t>
      </w:r>
      <w:proofErr w:type="spellStart"/>
      <w:r w:rsidRPr="00E94982">
        <w:rPr>
          <w:sz w:val="18"/>
          <w:szCs w:val="20"/>
        </w:rPr>
        <w:t>│</w:t>
      </w:r>
      <w:proofErr w:type="spellEnd"/>
      <w:r w:rsidRPr="00E94982">
        <w:rPr>
          <w:sz w:val="18"/>
          <w:szCs w:val="20"/>
        </w:rPr>
        <w:t xml:space="preserve">                          </w:t>
      </w:r>
      <w:proofErr w:type="spellStart"/>
      <w:r w:rsidRPr="00E94982">
        <w:rPr>
          <w:sz w:val="18"/>
          <w:szCs w:val="20"/>
        </w:rPr>
        <w:t>│Во</w:t>
      </w:r>
      <w:proofErr w:type="spellEnd"/>
      <w:r w:rsidRPr="00E94982">
        <w:rPr>
          <w:sz w:val="18"/>
          <w:szCs w:val="20"/>
        </w:rPr>
        <w:t xml:space="preserve"> время </w:t>
      </w:r>
      <w:proofErr w:type="spellStart"/>
      <w:r w:rsidRPr="00E94982">
        <w:rPr>
          <w:sz w:val="18"/>
          <w:szCs w:val="20"/>
        </w:rPr>
        <w:t>работы</w:t>
      </w:r>
      <w:proofErr w:type="gramStart"/>
      <w:r w:rsidRPr="00E94982">
        <w:rPr>
          <w:sz w:val="18"/>
          <w:szCs w:val="20"/>
        </w:rPr>
        <w:t>│Н</w:t>
      </w:r>
      <w:proofErr w:type="gramEnd"/>
      <w:r w:rsidRPr="00E94982">
        <w:rPr>
          <w:sz w:val="18"/>
          <w:szCs w:val="20"/>
        </w:rPr>
        <w:t>е</w:t>
      </w:r>
      <w:proofErr w:type="spellEnd"/>
      <w:r w:rsidRPr="00E94982">
        <w:rPr>
          <w:sz w:val="18"/>
          <w:szCs w:val="20"/>
        </w:rPr>
        <w:t xml:space="preserve"> более 750     </w:t>
      </w:r>
      <w:proofErr w:type="spellStart"/>
      <w:r w:rsidRPr="00E94982">
        <w:rPr>
          <w:sz w:val="18"/>
          <w:szCs w:val="20"/>
        </w:rPr>
        <w:t>│Не</w:t>
      </w:r>
      <w:proofErr w:type="spellEnd"/>
      <w:r w:rsidRPr="00E94982">
        <w:rPr>
          <w:sz w:val="18"/>
          <w:szCs w:val="20"/>
        </w:rPr>
        <w:t xml:space="preserve"> более 150   │</w:t>
      </w:r>
    </w:p>
    <w:p w:rsidR="00000000" w:rsidRPr="00E94982" w:rsidRDefault="00746200">
      <w:pPr>
        <w:pStyle w:val="aff8"/>
        <w:rPr>
          <w:sz w:val="18"/>
          <w:szCs w:val="20"/>
        </w:rPr>
      </w:pPr>
      <w:r w:rsidRPr="00E94982">
        <w:rPr>
          <w:sz w:val="18"/>
          <w:szCs w:val="20"/>
        </w:rPr>
        <w:t>└─────────────────────┴──────────────────────────┴───────────────┴────</w:t>
      </w:r>
      <w:r w:rsidRPr="00E94982">
        <w:rPr>
          <w:sz w:val="18"/>
          <w:szCs w:val="20"/>
        </w:rPr>
        <w:t>─────────────┴───────────────┘</w:t>
      </w:r>
    </w:p>
    <w:p w:rsidR="00000000" w:rsidRDefault="00746200"/>
    <w:p w:rsidR="00000000" w:rsidRDefault="00746200">
      <w:r>
        <w:rPr>
          <w:rStyle w:val="a3"/>
        </w:rPr>
        <w:t>Примечание. </w:t>
      </w:r>
    </w:p>
    <w:p w:rsidR="00000000" w:rsidRDefault="00746200">
      <w:r>
        <w:t>В помещениях, где проводится децентрализованная стерилизация, критериями санитарного состояния помещений являются показатели нестерильной зоны.</w:t>
      </w:r>
    </w:p>
    <w:p w:rsidR="00000000" w:rsidRDefault="00746200"/>
    <w:p w:rsidR="00000000" w:rsidRDefault="00746200">
      <w:pPr>
        <w:ind w:firstLine="698"/>
        <w:jc w:val="right"/>
      </w:pPr>
      <w:bookmarkStart w:id="82" w:name="sub_4000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Минздрава СССР</w:t>
      </w:r>
      <w:r w:rsidR="00E94982">
        <w:rPr>
          <w:rStyle w:val="a3"/>
        </w:rPr>
        <w:t xml:space="preserve"> </w:t>
      </w:r>
      <w:r>
        <w:rPr>
          <w:rStyle w:val="a3"/>
        </w:rPr>
        <w:t>от 3 сентября 1991 г. N 254</w:t>
      </w:r>
    </w:p>
    <w:bookmarkEnd w:id="82"/>
    <w:p w:rsidR="00000000" w:rsidRDefault="00746200">
      <w:pPr>
        <w:pStyle w:val="1"/>
      </w:pPr>
      <w:r>
        <w:t>Требования</w:t>
      </w:r>
      <w:r>
        <w:br/>
        <w:t xml:space="preserve">по организации </w:t>
      </w:r>
      <w:proofErr w:type="gramStart"/>
      <w:r>
        <w:t>контроля за</w:t>
      </w:r>
      <w:proofErr w:type="gramEnd"/>
      <w:r>
        <w:t xml:space="preserve"> дезинфекционными мероприятиями в детских и подростковых учреждениях</w:t>
      </w:r>
    </w:p>
    <w:p w:rsidR="00000000" w:rsidRDefault="00746200"/>
    <w:p w:rsidR="00000000" w:rsidRDefault="00746200">
      <w:bookmarkStart w:id="83" w:name="sub_4100"/>
      <w:r>
        <w:t xml:space="preserve">1. </w:t>
      </w:r>
      <w:proofErr w:type="gramStart"/>
      <w:r>
        <w:t>Контроль за</w:t>
      </w:r>
      <w:proofErr w:type="gramEnd"/>
      <w:r>
        <w:t xml:space="preserve"> проведением дезинфекционных мероприятий в детских и подростковы</w:t>
      </w:r>
      <w:r>
        <w:t>х учреждениях проводится дезинфекционными отделами (отделениями) санитарно-эпидемиологических станций и дезинфекционными станциями в плановом порядке не реже 2 раз в год. Увеличение кратности обеспечивается в случаях возникновения эпидемических осложнений.</w:t>
      </w:r>
    </w:p>
    <w:bookmarkEnd w:id="83"/>
    <w:p w:rsidR="00000000" w:rsidRDefault="00746200">
      <w:r>
        <w:t>Ответственность за организацию и проведение дезинфекционных мероприятий несет руководитель и медицинский персонал данного учреждения.</w:t>
      </w:r>
    </w:p>
    <w:p w:rsidR="00000000" w:rsidRDefault="00746200">
      <w:bookmarkStart w:id="84" w:name="sub_4200"/>
      <w:r>
        <w:t>2. По эпидемическим показаниям контроль проводится совместно со специалистами других подразделений санитарно-эпидемиологических станций.</w:t>
      </w:r>
    </w:p>
    <w:p w:rsidR="00000000" w:rsidRDefault="00746200">
      <w:bookmarkStart w:id="85" w:name="sub_4300"/>
      <w:bookmarkEnd w:id="84"/>
      <w:r>
        <w:t>3. При каждом обследовании контроль осуществляется визуально и с применением лабораторных методов: бакт</w:t>
      </w:r>
      <w:r>
        <w:t xml:space="preserve">ериологические смывы - не менее 0,2 смыва на 1 место, пробы дезинфицирующих средств и их растворов - не менее трех проб, </w:t>
      </w:r>
      <w:proofErr w:type="spellStart"/>
      <w:proofErr w:type="gramStart"/>
      <w:r>
        <w:t>экспресс-пробы</w:t>
      </w:r>
      <w:proofErr w:type="spellEnd"/>
      <w:proofErr w:type="gramEnd"/>
      <w:r>
        <w:t xml:space="preserve"> на остаточное количество дезинфицирующих веществ - не менее 10 проб.</w:t>
      </w:r>
    </w:p>
    <w:bookmarkEnd w:id="85"/>
    <w:p w:rsidR="00000000" w:rsidRDefault="00746200"/>
    <w:p w:rsidR="00000000" w:rsidRDefault="00746200">
      <w:pPr>
        <w:ind w:firstLine="698"/>
        <w:jc w:val="right"/>
      </w:pPr>
      <w:bookmarkStart w:id="86" w:name="sub_5000"/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Минздрава СССР</w:t>
      </w:r>
      <w:r w:rsidR="00E94982">
        <w:rPr>
          <w:rStyle w:val="a3"/>
        </w:rPr>
        <w:t xml:space="preserve"> </w:t>
      </w:r>
      <w:r>
        <w:rPr>
          <w:rStyle w:val="a3"/>
        </w:rPr>
        <w:t>от 3 сентября 1991 г. N 254</w:t>
      </w:r>
    </w:p>
    <w:bookmarkEnd w:id="86"/>
    <w:p w:rsidR="00000000" w:rsidRDefault="00746200">
      <w:pPr>
        <w:pStyle w:val="1"/>
      </w:pPr>
      <w:r>
        <w:t>Требования</w:t>
      </w:r>
      <w:r>
        <w:br/>
        <w:t xml:space="preserve">по организации и проведению </w:t>
      </w:r>
      <w:proofErr w:type="gramStart"/>
      <w:r>
        <w:t>контроля за</w:t>
      </w:r>
      <w:proofErr w:type="gramEnd"/>
      <w:r>
        <w:t xml:space="preserve"> численностью членистоногих и грызунов, имеющих эпидемиологическое и санитарно-гигиеническое значение</w:t>
      </w:r>
    </w:p>
    <w:p w:rsidR="00000000" w:rsidRDefault="00746200"/>
    <w:p w:rsidR="00000000" w:rsidRDefault="00746200">
      <w:r>
        <w:t>Борьба с грызунами и членистоногими, им</w:t>
      </w:r>
      <w:r>
        <w:t>еющими эпидемиологическое и санитарно-гигиеническое значение, включает в себя как санитарно-профилактические, так и истребительные мероприятия.</w:t>
      </w:r>
    </w:p>
    <w:p w:rsidR="00000000" w:rsidRDefault="00746200">
      <w:r>
        <w:t>Санитарно-профилактические мероприятия проводятся предприятиями, организациями, учреждениями и населением под ко</w:t>
      </w:r>
      <w:r>
        <w:t>нтролем учреждений санитарно-эпидемиологической службы.</w:t>
      </w:r>
    </w:p>
    <w:p w:rsidR="00000000" w:rsidRDefault="00746200">
      <w:bookmarkStart w:id="87" w:name="sub_5100"/>
      <w:r>
        <w:t>1. Санитарно-эпидемиологические и дезинфекционные станции, а также и другие учреждения и подразделения в области профилактической дезинфекции:</w:t>
      </w:r>
    </w:p>
    <w:p w:rsidR="00000000" w:rsidRDefault="00746200">
      <w:bookmarkStart w:id="88" w:name="sub_5110"/>
      <w:bookmarkEnd w:id="87"/>
      <w:r>
        <w:t>1.1. Контролируют наличие или отс</w:t>
      </w:r>
      <w:r>
        <w:t xml:space="preserve">утствие синантропных грызунов и членистоногих, имеющих эпидемиологическое и санитарно-гигиеническое значение, на объекте, определяют причины, способствующие </w:t>
      </w:r>
      <w:proofErr w:type="spellStart"/>
      <w:r>
        <w:t>инфестированию</w:t>
      </w:r>
      <w:proofErr w:type="spellEnd"/>
      <w:r>
        <w:t xml:space="preserve"> объекта грызунами и членистоногими.</w:t>
      </w:r>
    </w:p>
    <w:p w:rsidR="00000000" w:rsidRDefault="00746200">
      <w:bookmarkStart w:id="89" w:name="sub_5120"/>
      <w:bookmarkEnd w:id="88"/>
      <w:r>
        <w:t>1.2. Организуют и проводят преду</w:t>
      </w:r>
      <w:r>
        <w:t xml:space="preserve">предительный и текущий надзор за выполнением руководителями предприятий, организаций и учреждений санитарных норм и правил, обеспечивающих эффективность дезинсекционных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:rsidR="00000000" w:rsidRDefault="00746200">
      <w:bookmarkStart w:id="90" w:name="sub_5130"/>
      <w:bookmarkEnd w:id="89"/>
      <w:r>
        <w:t>1.3. Организуют и проводят санацию от гр</w:t>
      </w:r>
      <w:r>
        <w:t>ызунов и членистоногих, имеющих эпидемиологическое и санитарно-гигиеническое значение, по договорам, разовым заявкам и эпидемиологическим показаниям.</w:t>
      </w:r>
    </w:p>
    <w:p w:rsidR="00000000" w:rsidRDefault="00746200">
      <w:bookmarkStart w:id="91" w:name="sub_5140"/>
      <w:bookmarkEnd w:id="90"/>
      <w:r>
        <w:t xml:space="preserve">1.4. Контролируют качество проведения </w:t>
      </w:r>
      <w:proofErr w:type="spellStart"/>
      <w:r>
        <w:t>дератизационных</w:t>
      </w:r>
      <w:proofErr w:type="spellEnd"/>
      <w:r>
        <w:t xml:space="preserve"> и дезинсекционных </w:t>
      </w:r>
      <w:r>
        <w:lastRenderedPageBreak/>
        <w:t>мероприятий, прово</w:t>
      </w:r>
      <w:r>
        <w:t>димых другими учреждениями, ведомствами и кооперативами.</w:t>
      </w:r>
    </w:p>
    <w:p w:rsidR="00000000" w:rsidRDefault="00746200">
      <w:bookmarkStart w:id="92" w:name="sub_5200"/>
      <w:bookmarkEnd w:id="91"/>
      <w:r>
        <w:t>2. Медицинская дезинсекция проводится на объектах обслуживания против блох, клещей, синантропных мух, тараканов, клопов, комаров, рыжих домовых муравьев, вшей.</w:t>
      </w:r>
    </w:p>
    <w:p w:rsidR="00000000" w:rsidRDefault="00746200">
      <w:bookmarkStart w:id="93" w:name="sub_5300"/>
      <w:bookmarkEnd w:id="92"/>
      <w:r>
        <w:t xml:space="preserve">3. </w:t>
      </w:r>
      <w:proofErr w:type="spellStart"/>
      <w:r>
        <w:t>Дера</w:t>
      </w:r>
      <w:r>
        <w:t>тизационные</w:t>
      </w:r>
      <w:proofErr w:type="spellEnd"/>
      <w:r>
        <w:t xml:space="preserve"> мероприятия в населенных пунктах </w:t>
      </w:r>
      <w:proofErr w:type="gramStart"/>
      <w:r>
        <w:t>направлены</w:t>
      </w:r>
      <w:proofErr w:type="gramEnd"/>
      <w:r>
        <w:t xml:space="preserve"> прежде всего против серой и черной крыс, домовой мыши. Наблюдения за пространственным распространением и численностью грызунов проводятся на всей территории населенного пункта и объектов надзора, вклю</w:t>
      </w:r>
      <w:r>
        <w:t>чая незастроенную площадь.</w:t>
      </w:r>
    </w:p>
    <w:p w:rsidR="00000000" w:rsidRDefault="00746200">
      <w:bookmarkStart w:id="94" w:name="sub_5400"/>
      <w:bookmarkEnd w:id="93"/>
      <w:r>
        <w:t>4. При решении вопросов, непосредственно касающихся разработки мероприятий по истреблению грызунов и членистоногих, а также оценки качества этих мероприятий, объектом дератизации и дезинсекции считают каждое отдел</w:t>
      </w:r>
      <w:r>
        <w:t>ьное строение или его часть, имеющие единое целевое назначение и хозяйственную принадлежность.</w:t>
      </w:r>
    </w:p>
    <w:p w:rsidR="00000000" w:rsidRDefault="00746200">
      <w:bookmarkStart w:id="95" w:name="sub_5500"/>
      <w:bookmarkEnd w:id="94"/>
      <w:r>
        <w:t xml:space="preserve">5. Сроки санации объектов зависят </w:t>
      </w:r>
      <w:proofErr w:type="gramStart"/>
      <w:r>
        <w:t>от</w:t>
      </w:r>
      <w:proofErr w:type="gramEnd"/>
      <w:r>
        <w:t>:</w:t>
      </w:r>
    </w:p>
    <w:bookmarkEnd w:id="95"/>
    <w:p w:rsidR="00000000" w:rsidRDefault="00746200">
      <w:proofErr w:type="gramStart"/>
      <w:r>
        <w:t xml:space="preserve">- биологических особенностей конкретного вида грызунов и членистоногих (рыжие тараканы - 100 дней, </w:t>
      </w:r>
      <w:r>
        <w:t>черные тараканы - 180 дней, мухи - 7 дней, рыжие домовые муравьи - 6 месяцев, клопы - 12 дней, блохи - 15 дней, грызуны - 3 месяца),</w:t>
      </w:r>
      <w:proofErr w:type="gramEnd"/>
    </w:p>
    <w:p w:rsidR="00000000" w:rsidRDefault="00746200">
      <w:r>
        <w:t>- санитарного содержания населенного пункта и санитарно-технического состояния объектов, соблюдения организациями, предприя</w:t>
      </w:r>
      <w:r>
        <w:t>тиями и учреждениями санитарных норм и правил, гигиенических правил общежития населения, полноты и своевременности выполнения санитарных предложений и предписаний работников санитарно-профилактических учреждений,</w:t>
      </w:r>
    </w:p>
    <w:p w:rsidR="00000000" w:rsidRDefault="00746200">
      <w:r>
        <w:t>- эффективности применяемых дезинсекционных</w:t>
      </w:r>
      <w:r>
        <w:t xml:space="preserve"> и </w:t>
      </w:r>
      <w:proofErr w:type="spellStart"/>
      <w:r>
        <w:t>дератизационных</w:t>
      </w:r>
      <w:proofErr w:type="spellEnd"/>
      <w:r>
        <w:t xml:space="preserve"> средств.</w:t>
      </w:r>
    </w:p>
    <w:p w:rsidR="00000000" w:rsidRDefault="00746200">
      <w:bookmarkStart w:id="96" w:name="sub_5600"/>
      <w:r>
        <w:t>6. Все предприятия, организации и учреждения, землепользователи и землевладельцы осуществляют мероприятия по борьбе с грызунами и членистоногими, имеющими эпидемиологическое и санитарно-гигиеническое значение, по договор</w:t>
      </w:r>
      <w:r>
        <w:t>ам с санитарно-эпидемиологическими, дезинфекционными станциями, другими учреждениями и организациями, занимающимися выполнением работ по дезинсекции и дератизации или своими силами.</w:t>
      </w:r>
    </w:p>
    <w:p w:rsidR="00000000" w:rsidRDefault="00746200">
      <w:bookmarkStart w:id="97" w:name="sub_5700"/>
      <w:bookmarkEnd w:id="96"/>
      <w:r>
        <w:t>7. В случае возникновения непосредственной угрозы распрост</w:t>
      </w:r>
      <w:r>
        <w:t xml:space="preserve">ранения инфекционных заболеваний грызунами и членистоногими истребительные работы проводятся за счет средств из </w:t>
      </w:r>
      <w:proofErr w:type="spellStart"/>
      <w:r>
        <w:t>эпидфонда</w:t>
      </w:r>
      <w:proofErr w:type="spellEnd"/>
      <w:r>
        <w:t>.</w:t>
      </w:r>
    </w:p>
    <w:p w:rsidR="00000000" w:rsidRDefault="00746200">
      <w:bookmarkStart w:id="98" w:name="sub_5800"/>
      <w:bookmarkEnd w:id="97"/>
      <w:r>
        <w:t>8. Показатели качества дезинсекции:</w:t>
      </w:r>
    </w:p>
    <w:p w:rsidR="00000000" w:rsidRDefault="00746200">
      <w:bookmarkStart w:id="99" w:name="sub_5810"/>
      <w:bookmarkEnd w:id="98"/>
      <w:r>
        <w:t>8.1. По синантропным мухам удовлетворительными сезонными показате</w:t>
      </w:r>
      <w:r>
        <w:t>лями являются:</w:t>
      </w:r>
    </w:p>
    <w:bookmarkEnd w:id="99"/>
    <w:p w:rsidR="00000000" w:rsidRDefault="00746200">
      <w:r>
        <w:t>- в городах - до 1 особи в помещениях;</w:t>
      </w:r>
    </w:p>
    <w:p w:rsidR="00000000" w:rsidRDefault="00746200">
      <w:r>
        <w:t>- в сельской местности - до 5 особей вне помещений;</w:t>
      </w:r>
    </w:p>
    <w:p w:rsidR="00000000" w:rsidRDefault="00746200">
      <w:r>
        <w:t>- в населенных пунктах с преобладанием индивидуальной застройки до 5 особей в помещениях и до 10 особей вне помещений на единицу учета в сутки;</w:t>
      </w:r>
    </w:p>
    <w:p w:rsidR="00000000" w:rsidRDefault="00746200">
      <w:r>
        <w:t>- наличие в отбросах до 5 личинок на единицу учета и отсутствие куколок в отбросах и почве, а также отсутствие з</w:t>
      </w:r>
      <w:r>
        <w:t xml:space="preserve">имнего </w:t>
      </w:r>
      <w:proofErr w:type="spellStart"/>
      <w:r>
        <w:t>выплода</w:t>
      </w:r>
      <w:proofErr w:type="spellEnd"/>
      <w:r>
        <w:t xml:space="preserve"> мух.</w:t>
      </w:r>
    </w:p>
    <w:p w:rsidR="00000000" w:rsidRDefault="00746200">
      <w:r>
        <w:t>При достижении указанных показателей обработка инсектицидами не проводится.</w:t>
      </w:r>
    </w:p>
    <w:p w:rsidR="00000000" w:rsidRDefault="00746200">
      <w:bookmarkStart w:id="100" w:name="sub_5820"/>
      <w:r>
        <w:t>8.2. По комарам удовлетворительными показателями являются:</w:t>
      </w:r>
    </w:p>
    <w:bookmarkEnd w:id="100"/>
    <w:p w:rsidR="00000000" w:rsidRDefault="00746200">
      <w:r>
        <w:t>Подвальные комары:</w:t>
      </w:r>
    </w:p>
    <w:p w:rsidR="00000000" w:rsidRDefault="00746200">
      <w:r>
        <w:t>- наличие окрыленных комаров менее 1 экземпляра на 1 метр квадратн</w:t>
      </w:r>
      <w:r>
        <w:t>ый в среднем на учет.</w:t>
      </w:r>
    </w:p>
    <w:p w:rsidR="00000000" w:rsidRDefault="00746200">
      <w:r>
        <w:t>Комары в открытых стациях:</w:t>
      </w:r>
    </w:p>
    <w:p w:rsidR="00000000" w:rsidRDefault="00746200">
      <w:r>
        <w:t>- наличие в открытом водоеме личинок комаров старшего возраста менее 100 экземпляров на 1 метр квадратный,</w:t>
      </w:r>
    </w:p>
    <w:p w:rsidR="00000000" w:rsidRDefault="00746200">
      <w:r>
        <w:t>- наличие окрыленных комаров менее 2 экземпляров на предплечье за 20 минут.</w:t>
      </w:r>
    </w:p>
    <w:p w:rsidR="00000000" w:rsidRDefault="00746200">
      <w:r>
        <w:t>Малярийные комары:</w:t>
      </w:r>
    </w:p>
    <w:p w:rsidR="00000000" w:rsidRDefault="00746200">
      <w:r>
        <w:t>- кри</w:t>
      </w:r>
      <w:r>
        <w:t>терием необходимости проведения обработки является наличие единичных личинок комаров старшего возраста.</w:t>
      </w:r>
    </w:p>
    <w:p w:rsidR="00000000" w:rsidRDefault="00746200">
      <w:r>
        <w:t>Критерием оценки эффективности дезинсекционных мероприятий является гибель комаров на 95% и полная гибель малярийных комаров.</w:t>
      </w:r>
    </w:p>
    <w:p w:rsidR="00000000" w:rsidRDefault="00746200">
      <w:bookmarkStart w:id="101" w:name="sub_5830"/>
      <w:r>
        <w:t>8.3. По вшам удовл</w:t>
      </w:r>
      <w:r>
        <w:t>етворительным показателем является отсутствие насекомых и гнид через 7 дней после обработки, подтвержденное повторным контролем.</w:t>
      </w:r>
    </w:p>
    <w:p w:rsidR="00000000" w:rsidRDefault="00746200">
      <w:bookmarkStart w:id="102" w:name="sub_5840"/>
      <w:bookmarkEnd w:id="101"/>
      <w:r>
        <w:t>8.4. По синантропным тараканам показателями являются:</w:t>
      </w:r>
    </w:p>
    <w:bookmarkEnd w:id="102"/>
    <w:p w:rsidR="00000000" w:rsidRDefault="00746200">
      <w:r>
        <w:t>- заселение насекомыми до 15% площади объекта, чт</w:t>
      </w:r>
      <w:r>
        <w:t>о требует однократной дезинсекционной обработки с последующим контролем ее эффективности и повтором в случае необходимости;</w:t>
      </w:r>
    </w:p>
    <w:p w:rsidR="00000000" w:rsidRDefault="00746200">
      <w:r>
        <w:lastRenderedPageBreak/>
        <w:t>- заселение насекомыми свыше 15% площади, что требует проведения ежемесячных дезинсекционных обработок в соответствии с методическим</w:t>
      </w:r>
      <w:r>
        <w:t>и указаниями.</w:t>
      </w:r>
    </w:p>
    <w:p w:rsidR="00000000" w:rsidRDefault="00746200">
      <w:r>
        <w:t>Критерием оценки эффективности мероприятий является отсутствие насекомых в течение 3 месяцев после обработки объекта, подтвержденное объективным ежемесячным контролем. Такой объект считается условно освобожденным, и его площадь включают в осв</w:t>
      </w:r>
      <w:r>
        <w:t>обожденную от насекомых площадь.</w:t>
      </w:r>
    </w:p>
    <w:p w:rsidR="00000000" w:rsidRDefault="00746200">
      <w:r>
        <w:t>Удовлетворительными показателями работы организаций и учреждений, осуществляющих борьбу с тараканами в населенном пункте, являются заселенная насекомыми площадь не более 20% от обслуживаемой и не более 5% брака, выявленного</w:t>
      </w:r>
      <w:r>
        <w:t xml:space="preserve"> при объективном контроле освобожденной площади.</w:t>
      </w:r>
    </w:p>
    <w:p w:rsidR="00000000" w:rsidRDefault="00746200">
      <w:r>
        <w:t>Процент заселенной тараканами площади определяется ежеквартально и в среднем за год.</w:t>
      </w:r>
    </w:p>
    <w:p w:rsidR="00000000" w:rsidRDefault="00746200">
      <w:bookmarkStart w:id="103" w:name="sub_5900"/>
      <w:r>
        <w:t xml:space="preserve">9. Показатели качества дератизации оцениваются ежемесячно </w:t>
      </w:r>
      <w:proofErr w:type="gramStart"/>
      <w:r>
        <w:t>по</w:t>
      </w:r>
      <w:proofErr w:type="gramEnd"/>
      <w:r>
        <w:t>:</w:t>
      </w:r>
    </w:p>
    <w:bookmarkEnd w:id="103"/>
    <w:p w:rsidR="00000000" w:rsidRDefault="00746200">
      <w:r>
        <w:t>- проценту заселенных грызунами объектов,</w:t>
      </w:r>
    </w:p>
    <w:p w:rsidR="00000000" w:rsidRDefault="00746200">
      <w:r>
        <w:t xml:space="preserve">- </w:t>
      </w:r>
      <w:r>
        <w:t xml:space="preserve">проценту площади, заселенной грызунами, </w:t>
      </w:r>
      <w:proofErr w:type="gramStart"/>
      <w:r>
        <w:t>от</w:t>
      </w:r>
      <w:proofErr w:type="gramEnd"/>
      <w:r>
        <w:t xml:space="preserve"> обслуживаемой по договорам,</w:t>
      </w:r>
    </w:p>
    <w:p w:rsidR="00000000" w:rsidRDefault="00746200">
      <w:r>
        <w:t xml:space="preserve">- проценту </w:t>
      </w:r>
      <w:proofErr w:type="spellStart"/>
      <w:r>
        <w:t>заслеженых</w:t>
      </w:r>
      <w:proofErr w:type="spellEnd"/>
      <w:r>
        <w:t xml:space="preserve"> грызунами площадок от числа осмотренных,</w:t>
      </w:r>
    </w:p>
    <w:p w:rsidR="00000000" w:rsidRDefault="00746200">
      <w:r>
        <w:t xml:space="preserve">- числу отловленных грызунов на 100 </w:t>
      </w:r>
      <w:proofErr w:type="spellStart"/>
      <w:r>
        <w:t>ловушко-суток</w:t>
      </w:r>
      <w:proofErr w:type="spellEnd"/>
      <w:r>
        <w:t xml:space="preserve"> на заселенных объектах (оцениваются два раза в год).</w:t>
      </w:r>
    </w:p>
    <w:p w:rsidR="00000000" w:rsidRDefault="00746200">
      <w:bookmarkStart w:id="104" w:name="sub_5910"/>
      <w:r>
        <w:t>9.1. Меропр</w:t>
      </w:r>
      <w:r>
        <w:t xml:space="preserve">иятия по истреблению грызунов считаются неудовлетворительными, если в помещении, заявленном как </w:t>
      </w:r>
      <w:proofErr w:type="gramStart"/>
      <w:r>
        <w:t>свободное</w:t>
      </w:r>
      <w:proofErr w:type="gramEnd"/>
      <w:r>
        <w:t xml:space="preserve"> от грызунов, имеются свежие признаки их жизнедеятельности.</w:t>
      </w:r>
    </w:p>
    <w:p w:rsidR="00000000" w:rsidRDefault="00746200">
      <w:bookmarkStart w:id="105" w:name="sub_5010"/>
      <w:bookmarkEnd w:id="104"/>
      <w:r>
        <w:t xml:space="preserve">10. Расчет потребности в дезинсекционных и </w:t>
      </w:r>
      <w:proofErr w:type="spellStart"/>
      <w:r>
        <w:t>дератизационных</w:t>
      </w:r>
      <w:proofErr w:type="spellEnd"/>
      <w:r>
        <w:t xml:space="preserve"> средствах провод</w:t>
      </w:r>
      <w:r>
        <w:t>ится каждым подразделением с учетом средней заселенной площади за последние 2 года, площади вновь взятых на обслуживание объектов и объема работ по разовым заявкам, с учетом норм расхода конкретного препарата.</w:t>
      </w:r>
    </w:p>
    <w:bookmarkEnd w:id="105"/>
    <w:p w:rsidR="00000000" w:rsidRDefault="00746200"/>
    <w:p w:rsidR="00000000" w:rsidRDefault="00746200">
      <w:pPr>
        <w:ind w:firstLine="698"/>
        <w:jc w:val="right"/>
      </w:pPr>
      <w:bookmarkStart w:id="106" w:name="sub_6000"/>
      <w:r>
        <w:rPr>
          <w:rStyle w:val="a3"/>
        </w:rPr>
        <w:t>Приложение 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Минздрава СССР</w:t>
      </w:r>
      <w:r w:rsidR="00E94982">
        <w:rPr>
          <w:rStyle w:val="a3"/>
        </w:rPr>
        <w:t xml:space="preserve"> </w:t>
      </w:r>
      <w:r>
        <w:rPr>
          <w:rStyle w:val="a3"/>
        </w:rPr>
        <w:t>от 3 сентября 1991 г. N 254</w:t>
      </w:r>
    </w:p>
    <w:bookmarkEnd w:id="106"/>
    <w:p w:rsidR="00000000" w:rsidRDefault="00746200">
      <w:pPr>
        <w:pStyle w:val="1"/>
      </w:pPr>
      <w:r>
        <w:t>Рекомендации</w:t>
      </w:r>
      <w:r>
        <w:br/>
      </w:r>
      <w:r>
        <w:t>по курсовой подготовке медицинских кадров в области дезинфекционного дела</w:t>
      </w:r>
    </w:p>
    <w:p w:rsidR="00000000" w:rsidRDefault="00746200"/>
    <w:p w:rsidR="00000000" w:rsidRDefault="00746200">
      <w:bookmarkStart w:id="107" w:name="sub_6100"/>
      <w:r>
        <w:t>1. Курсовая подготовка для специалистов с высшим образованием:</w:t>
      </w:r>
    </w:p>
    <w:p w:rsidR="00000000" w:rsidRDefault="00746200">
      <w:bookmarkStart w:id="108" w:name="sub_6110"/>
      <w:bookmarkEnd w:id="107"/>
      <w:r>
        <w:t xml:space="preserve">1.1. Курсы </w:t>
      </w:r>
      <w:r>
        <w:t>для специалистов с высшим образованием проводятся в институтах усовершенствования врачей. На курсы направляются лица, прошедшие интернатуру и проработавшие не менее 1 года.</w:t>
      </w:r>
    </w:p>
    <w:p w:rsidR="00000000" w:rsidRDefault="00746200">
      <w:bookmarkStart w:id="109" w:name="sub_6120"/>
      <w:bookmarkEnd w:id="108"/>
      <w:r>
        <w:t>1.2. Продолжительность курсовой подготовки:</w:t>
      </w:r>
    </w:p>
    <w:bookmarkEnd w:id="109"/>
    <w:p w:rsidR="00000000" w:rsidRDefault="00746200">
      <w:r>
        <w:t>- специализация</w:t>
      </w:r>
      <w:r>
        <w:t xml:space="preserve"> - 8 недель;</w:t>
      </w:r>
    </w:p>
    <w:p w:rsidR="00000000" w:rsidRDefault="00746200">
      <w:r>
        <w:t>- общее усовершенствование (через 5 лет работы) - 4 недели;</w:t>
      </w:r>
    </w:p>
    <w:p w:rsidR="00000000" w:rsidRDefault="00746200">
      <w:r>
        <w:t xml:space="preserve">- курсы информации и стажировки (1 раз в год) 1-2 недели (в учреждениях </w:t>
      </w:r>
      <w:proofErr w:type="spellStart"/>
      <w:r>
        <w:t>санэпиднадзора</w:t>
      </w:r>
      <w:proofErr w:type="spellEnd"/>
      <w:r>
        <w:t>).</w:t>
      </w:r>
    </w:p>
    <w:p w:rsidR="00000000" w:rsidRDefault="00746200">
      <w:bookmarkStart w:id="110" w:name="sub_6200"/>
      <w:r>
        <w:t>2. Курсовая подготовка для средних медицинских работников:</w:t>
      </w:r>
    </w:p>
    <w:p w:rsidR="00000000" w:rsidRDefault="00746200">
      <w:bookmarkStart w:id="111" w:name="sub_6210"/>
      <w:bookmarkEnd w:id="110"/>
      <w:r>
        <w:t xml:space="preserve">2.1. Курсы </w:t>
      </w:r>
      <w:r>
        <w:t>проводятся на базе медицинских училищ и учреждений санитарно-эпидемиологического надзора.</w:t>
      </w:r>
    </w:p>
    <w:p w:rsidR="00000000" w:rsidRDefault="00746200">
      <w:bookmarkStart w:id="112" w:name="sub_6220"/>
      <w:bookmarkEnd w:id="111"/>
      <w:r>
        <w:t>2.2. Продолжительность курсовой подготовки:</w:t>
      </w:r>
    </w:p>
    <w:p w:rsidR="00000000" w:rsidRDefault="00746200">
      <w:bookmarkStart w:id="113" w:name="sub_6221"/>
      <w:bookmarkEnd w:id="112"/>
      <w:r>
        <w:t>2.2.1. Помощники эпидемиолога, лаборанты:</w:t>
      </w:r>
    </w:p>
    <w:bookmarkEnd w:id="113"/>
    <w:p w:rsidR="00000000" w:rsidRDefault="00746200">
      <w:r>
        <w:t>- специализация 6 недель;</w:t>
      </w:r>
    </w:p>
    <w:p w:rsidR="00000000" w:rsidRDefault="00746200">
      <w:r>
        <w:t>- усовершенств</w:t>
      </w:r>
      <w:r>
        <w:t>ование (через 5 лет работы) 3 недели.</w:t>
      </w:r>
    </w:p>
    <w:p w:rsidR="00000000" w:rsidRDefault="00746200">
      <w:bookmarkStart w:id="114" w:name="sub_6222"/>
      <w:r>
        <w:t>2.2.2. Инструкторы-дезинфекторы и дезинфекторы:</w:t>
      </w:r>
    </w:p>
    <w:bookmarkEnd w:id="114"/>
    <w:p w:rsidR="00000000" w:rsidRDefault="00746200">
      <w:r>
        <w:t>- специализация 6 недель;</w:t>
      </w:r>
    </w:p>
    <w:p w:rsidR="00000000" w:rsidRDefault="00746200">
      <w:r>
        <w:t>- усовершенствование (через 5 лет работы) 2 недели.</w:t>
      </w:r>
    </w:p>
    <w:p w:rsidR="00000000" w:rsidRDefault="00746200">
      <w:bookmarkStart w:id="115" w:name="sub_6223"/>
      <w:r>
        <w:t>2.2.3. Дезинфекторы:</w:t>
      </w:r>
    </w:p>
    <w:bookmarkEnd w:id="115"/>
    <w:p w:rsidR="00000000" w:rsidRDefault="00746200">
      <w:r>
        <w:t>- специализация 4 недели.</w:t>
      </w:r>
    </w:p>
    <w:p w:rsidR="00000000" w:rsidRDefault="00746200">
      <w:bookmarkStart w:id="116" w:name="sub_6300"/>
      <w:r>
        <w:t>3. Се</w:t>
      </w:r>
      <w:r>
        <w:t>минарская подготовка медицинского персонала лечебно-профилактических учреждений по вопросам дезинфекции и стерилизации на базе учреждений санитарно-эпидемиологической службы не реже 1 раза в год.</w:t>
      </w:r>
    </w:p>
    <w:bookmarkEnd w:id="116"/>
    <w:p w:rsidR="00000000" w:rsidRDefault="00746200"/>
    <w:sectPr w:rsidR="00000000" w:rsidSect="00E94982">
      <w:pgSz w:w="11905" w:h="16837"/>
      <w:pgMar w:top="568" w:right="423" w:bottom="426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94982"/>
    <w:rsid w:val="00746200"/>
    <w:rsid w:val="00E9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7068</Words>
  <Characters>40293</Characters>
  <Application>Microsoft Office Word</Application>
  <DocSecurity>4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Носиков</cp:lastModifiedBy>
  <cp:revision>2</cp:revision>
  <dcterms:created xsi:type="dcterms:W3CDTF">2015-09-23T11:24:00Z</dcterms:created>
  <dcterms:modified xsi:type="dcterms:W3CDTF">2015-09-23T11:24:00Z</dcterms:modified>
</cp:coreProperties>
</file>